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82" w:rsidRPr="001105EB" w:rsidRDefault="00534834" w:rsidP="00534834">
      <w:pPr>
        <w:spacing w:after="0" w:line="240" w:lineRule="auto"/>
        <w:rPr>
          <w:rFonts w:ascii="Times New Roman" w:hAnsi="Times New Roman" w:cs="Times New Roman"/>
        </w:rPr>
      </w:pPr>
      <w:r w:rsidRPr="001105EB">
        <w:rPr>
          <w:rFonts w:ascii="Times New Roman" w:hAnsi="Times New Roman" w:cs="Times New Roman"/>
        </w:rPr>
        <w:t>4020</w:t>
      </w:r>
      <w:r w:rsidRPr="001105EB">
        <w:rPr>
          <w:rFonts w:ascii="Times New Roman" w:hAnsi="Times New Roman" w:cs="Times New Roman"/>
        </w:rPr>
        <w:noBreakHyphen/>
        <w:t>Corps du GEMRC (</w:t>
      </w:r>
      <w:r w:rsidR="008D54F3">
        <w:rPr>
          <w:rFonts w:ascii="Times New Roman" w:hAnsi="Times New Roman" w:cs="Times New Roman"/>
        </w:rPr>
        <w:t>Capt</w:t>
      </w:r>
      <w:r w:rsidR="00332FA4">
        <w:rPr>
          <w:rFonts w:ascii="Times New Roman" w:hAnsi="Times New Roman" w:cs="Times New Roman"/>
        </w:rPr>
        <w:t> </w:t>
      </w:r>
      <w:r w:rsidR="008D54F3">
        <w:rPr>
          <w:rFonts w:ascii="Times New Roman" w:hAnsi="Times New Roman" w:cs="Times New Roman"/>
        </w:rPr>
        <w:t>Adjt</w:t>
      </w:r>
      <w:r w:rsidRPr="001105EB">
        <w:rPr>
          <w:rFonts w:ascii="Times New Roman" w:hAnsi="Times New Roman" w:cs="Times New Roman"/>
        </w:rPr>
        <w:t xml:space="preserve"> du Corps)</w:t>
      </w:r>
    </w:p>
    <w:p w:rsidR="00534834" w:rsidRPr="001105EB" w:rsidRDefault="00534834" w:rsidP="00534834">
      <w:pPr>
        <w:spacing w:after="0" w:line="240" w:lineRule="auto"/>
        <w:rPr>
          <w:rFonts w:ascii="Times New Roman" w:hAnsi="Times New Roman" w:cs="Times New Roman"/>
        </w:rPr>
      </w:pPr>
    </w:p>
    <w:p w:rsidR="00534834" w:rsidRPr="001105EB" w:rsidRDefault="00534834" w:rsidP="00534834">
      <w:pPr>
        <w:spacing w:after="0" w:line="240" w:lineRule="auto"/>
        <w:rPr>
          <w:rFonts w:ascii="Times New Roman" w:hAnsi="Times New Roman" w:cs="Times New Roman"/>
        </w:rPr>
      </w:pPr>
      <w:r w:rsidRPr="001105EB">
        <w:rPr>
          <w:rFonts w:ascii="Times New Roman" w:hAnsi="Times New Roman" w:cs="Times New Roman"/>
        </w:rPr>
        <w:t>Le 12 mai 2014</w:t>
      </w:r>
    </w:p>
    <w:p w:rsidR="00534834" w:rsidRPr="001105EB" w:rsidRDefault="00534834" w:rsidP="00534834">
      <w:pPr>
        <w:spacing w:after="0" w:line="240" w:lineRule="auto"/>
        <w:rPr>
          <w:rFonts w:ascii="Times New Roman" w:hAnsi="Times New Roman" w:cs="Times New Roman"/>
        </w:rPr>
      </w:pPr>
    </w:p>
    <w:p w:rsidR="00534834" w:rsidRPr="001105EB" w:rsidRDefault="00534834" w:rsidP="00534834">
      <w:pPr>
        <w:spacing w:after="0" w:line="240" w:lineRule="auto"/>
        <w:rPr>
          <w:rFonts w:ascii="Times New Roman" w:hAnsi="Times New Roman" w:cs="Times New Roman"/>
        </w:rPr>
      </w:pPr>
      <w:r w:rsidRPr="001105EB">
        <w:rPr>
          <w:rFonts w:ascii="Times New Roman" w:hAnsi="Times New Roman" w:cs="Times New Roman"/>
        </w:rPr>
        <w:t>Liste de distribution</w:t>
      </w:r>
    </w:p>
    <w:p w:rsidR="00534834" w:rsidRPr="001105EB" w:rsidRDefault="00534834" w:rsidP="00534834">
      <w:pPr>
        <w:spacing w:after="0" w:line="240" w:lineRule="auto"/>
        <w:rPr>
          <w:rFonts w:ascii="Times New Roman" w:hAnsi="Times New Roman" w:cs="Times New Roman"/>
        </w:rPr>
      </w:pPr>
    </w:p>
    <w:p w:rsidR="00E11074" w:rsidRDefault="008D54F3" w:rsidP="007579A2">
      <w:pPr>
        <w:spacing w:after="0" w:line="240" w:lineRule="auto"/>
        <w:ind w:right="34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PROCÈS-VERBAL</w:t>
      </w:r>
      <w:r w:rsidR="00717A29">
        <w:rPr>
          <w:rFonts w:ascii="Times New Roman" w:hAnsi="Times New Roman" w:cs="Times New Roman"/>
        </w:rPr>
        <w:t xml:space="preserve"> DE LA </w:t>
      </w:r>
      <w:r w:rsidR="00C43CCB" w:rsidRPr="001105EB">
        <w:rPr>
          <w:rFonts w:ascii="Times New Roman" w:hAnsi="Times New Roman" w:cs="Times New Roman"/>
        </w:rPr>
        <w:t>RÉUNION DU CONSEIL D’ADMINISTRATION DU FONDS DU CORPS DU</w:t>
      </w:r>
    </w:p>
    <w:p w:rsidR="00E11074" w:rsidRDefault="00C43CCB" w:rsidP="007579A2">
      <w:pPr>
        <w:spacing w:after="0" w:line="240" w:lineRule="auto"/>
        <w:ind w:right="3406"/>
        <w:rPr>
          <w:rFonts w:ascii="Times New Roman" w:hAnsi="Times New Roman" w:cs="Times New Roman"/>
        </w:rPr>
      </w:pPr>
      <w:r w:rsidRPr="001105EB">
        <w:rPr>
          <w:rFonts w:ascii="Times New Roman" w:hAnsi="Times New Roman" w:cs="Times New Roman"/>
        </w:rPr>
        <w:t>GÉNIE ÉLECTRIQUE ET MÉCANIQUE ROYAL</w:t>
      </w:r>
    </w:p>
    <w:p w:rsidR="00E11074" w:rsidRDefault="00C43CCB" w:rsidP="007579A2">
      <w:pPr>
        <w:spacing w:after="0" w:line="240" w:lineRule="auto"/>
        <w:ind w:right="3406"/>
        <w:rPr>
          <w:rFonts w:ascii="Times New Roman" w:hAnsi="Times New Roman" w:cs="Times New Roman"/>
        </w:rPr>
      </w:pPr>
      <w:r w:rsidRPr="001105EB">
        <w:rPr>
          <w:rFonts w:ascii="Times New Roman" w:hAnsi="Times New Roman" w:cs="Times New Roman"/>
        </w:rPr>
        <w:t>CANADIEN TENUE À L’ÉCOLE DU GÉNIE ÉLECTRIQUE</w:t>
      </w:r>
    </w:p>
    <w:p w:rsidR="00534834" w:rsidRPr="001105EB" w:rsidRDefault="00C43CCB" w:rsidP="007579A2">
      <w:pPr>
        <w:spacing w:after="0" w:line="240" w:lineRule="auto"/>
        <w:ind w:right="3406"/>
        <w:rPr>
          <w:rFonts w:ascii="Times New Roman" w:hAnsi="Times New Roman" w:cs="Times New Roman"/>
        </w:rPr>
      </w:pPr>
      <w:r w:rsidRPr="001105EB">
        <w:rPr>
          <w:rFonts w:ascii="Times New Roman" w:hAnsi="Times New Roman" w:cs="Times New Roman"/>
        </w:rPr>
        <w:t xml:space="preserve">ET MÉCANIQUE ROYAL CANADIEN, </w:t>
      </w:r>
      <w:r w:rsidRPr="00717A29">
        <w:rPr>
          <w:rFonts w:ascii="Times New Roman" w:hAnsi="Times New Roman" w:cs="Times New Roman"/>
        </w:rPr>
        <w:t>À</w:t>
      </w:r>
      <w:r w:rsidR="00D860DD" w:rsidRPr="00717A29">
        <w:rPr>
          <w:rFonts w:ascii="Times New Roman" w:hAnsi="Times New Roman" w:cs="Times New Roman"/>
        </w:rPr>
        <w:t> </w:t>
      </w:r>
      <w:r w:rsidRPr="00717A29">
        <w:rPr>
          <w:rFonts w:ascii="Times New Roman" w:hAnsi="Times New Roman" w:cs="Times New Roman"/>
        </w:rPr>
        <w:t>LA</w:t>
      </w:r>
      <w:r w:rsidR="00D860DD" w:rsidRPr="00717A29">
        <w:rPr>
          <w:rFonts w:ascii="Times New Roman" w:hAnsi="Times New Roman" w:cs="Times New Roman"/>
        </w:rPr>
        <w:t> </w:t>
      </w:r>
      <w:r w:rsidRPr="00717A29">
        <w:rPr>
          <w:rFonts w:ascii="Times New Roman" w:hAnsi="Times New Roman" w:cs="Times New Roman"/>
        </w:rPr>
        <w:t>BFC BORDEN</w:t>
      </w:r>
      <w:r w:rsidR="00717A29" w:rsidRPr="00717A29">
        <w:rPr>
          <w:rFonts w:ascii="Times New Roman" w:hAnsi="Times New Roman" w:cs="Times New Roman"/>
        </w:rPr>
        <w:t>,</w:t>
      </w:r>
      <w:r w:rsidR="00D528AB" w:rsidRPr="00717A29">
        <w:rPr>
          <w:rFonts w:ascii="Times New Roman" w:hAnsi="Times New Roman" w:cs="Times New Roman"/>
        </w:rPr>
        <w:t xml:space="preserve"> </w:t>
      </w:r>
      <w:r w:rsidR="00D528AB" w:rsidRPr="00E11074">
        <w:rPr>
          <w:rFonts w:ascii="Times New Roman" w:hAnsi="Times New Roman" w:cs="Times New Roman"/>
          <w:u w:val="single"/>
        </w:rPr>
        <w:t>À 9 H,</w:t>
      </w:r>
      <w:r w:rsidR="00D528AB" w:rsidRPr="001105EB">
        <w:rPr>
          <w:rFonts w:ascii="Times New Roman" w:hAnsi="Times New Roman" w:cs="Times New Roman"/>
          <w:u w:val="single"/>
        </w:rPr>
        <w:t xml:space="preserve"> LE 26 FÉVRIER 2014</w:t>
      </w:r>
    </w:p>
    <w:p w:rsidR="00D528AB" w:rsidRPr="001105EB" w:rsidRDefault="00D528AB" w:rsidP="00534834">
      <w:pPr>
        <w:spacing w:after="0" w:line="240" w:lineRule="auto"/>
        <w:rPr>
          <w:rFonts w:ascii="Times New Roman" w:hAnsi="Times New Roman" w:cs="Times New Roman"/>
        </w:rPr>
      </w:pPr>
    </w:p>
    <w:p w:rsidR="00D528AB" w:rsidRPr="001105EB" w:rsidRDefault="00D528AB" w:rsidP="00534834">
      <w:pPr>
        <w:spacing w:after="0" w:line="240" w:lineRule="auto"/>
        <w:rPr>
          <w:rFonts w:ascii="Times New Roman" w:hAnsi="Times New Roman" w:cs="Times New Roman"/>
        </w:rPr>
      </w:pPr>
      <w:r w:rsidRPr="001105EB">
        <w:rPr>
          <w:rFonts w:ascii="Times New Roman" w:hAnsi="Times New Roman" w:cs="Times New Roman"/>
          <w:u w:val="single"/>
        </w:rPr>
        <w:t>Président</w:t>
      </w:r>
      <w:r w:rsidRPr="001105EB">
        <w:rPr>
          <w:rFonts w:ascii="Times New Roman" w:hAnsi="Times New Roman" w:cs="Times New Roman"/>
        </w:rPr>
        <w:t> : Colonel</w:t>
      </w:r>
      <w:r w:rsidR="00D649DD" w:rsidRPr="001105EB">
        <w:rPr>
          <w:rFonts w:ascii="Times New Roman" w:hAnsi="Times New Roman" w:cs="Times New Roman"/>
        </w:rPr>
        <w:t> </w:t>
      </w:r>
      <w:r w:rsidRPr="001105EB">
        <w:rPr>
          <w:rFonts w:ascii="Times New Roman" w:hAnsi="Times New Roman" w:cs="Times New Roman"/>
        </w:rPr>
        <w:t>S.</w:t>
      </w:r>
      <w:r w:rsidR="00D649DD" w:rsidRPr="001105EB">
        <w:rPr>
          <w:rFonts w:ascii="Times New Roman" w:hAnsi="Times New Roman" w:cs="Times New Roman"/>
        </w:rPr>
        <w:t> </w:t>
      </w:r>
      <w:r w:rsidRPr="001105EB">
        <w:rPr>
          <w:rFonts w:ascii="Times New Roman" w:hAnsi="Times New Roman" w:cs="Times New Roman"/>
        </w:rPr>
        <w:t>Bouchard, président du Fonds du Corps du génie électrique et mécanique royal canadien (GEMRC)</w:t>
      </w:r>
    </w:p>
    <w:p w:rsidR="00D528AB" w:rsidRPr="001105EB" w:rsidRDefault="00D528AB" w:rsidP="00534834">
      <w:pPr>
        <w:spacing w:after="0" w:line="240" w:lineRule="auto"/>
        <w:rPr>
          <w:rFonts w:ascii="Times New Roman" w:hAnsi="Times New Roman" w:cs="Times New Roman"/>
        </w:rPr>
      </w:pPr>
    </w:p>
    <w:p w:rsidR="00D528AB" w:rsidRPr="001105EB" w:rsidRDefault="00D649DD" w:rsidP="00534834">
      <w:pPr>
        <w:spacing w:after="0" w:line="240" w:lineRule="auto"/>
        <w:rPr>
          <w:rFonts w:ascii="Times New Roman" w:hAnsi="Times New Roman" w:cs="Times New Roman"/>
        </w:rPr>
      </w:pPr>
      <w:r w:rsidRPr="001105EB">
        <w:rPr>
          <w:rFonts w:ascii="Times New Roman" w:hAnsi="Times New Roman" w:cs="Times New Roman"/>
          <w:u w:val="single"/>
        </w:rPr>
        <w:t>Membres</w:t>
      </w:r>
      <w:r w:rsidRPr="001105EB">
        <w:rPr>
          <w:rFonts w:ascii="Times New Roman" w:hAnsi="Times New Roman" w:cs="Times New Roman"/>
        </w:rPr>
        <w:t> : Lieutenant</w:t>
      </w:r>
      <w:r w:rsidRPr="001105EB">
        <w:rPr>
          <w:rFonts w:ascii="Times New Roman" w:hAnsi="Times New Roman" w:cs="Times New Roman"/>
        </w:rPr>
        <w:noBreakHyphen/>
        <w:t xml:space="preserve">colonel J.D. Bower, </w:t>
      </w:r>
      <w:proofErr w:type="spellStart"/>
      <w:r w:rsidRPr="001105EB">
        <w:rPr>
          <w:rFonts w:ascii="Times New Roman" w:hAnsi="Times New Roman" w:cs="Times New Roman"/>
        </w:rPr>
        <w:t>président</w:t>
      </w:r>
      <w:proofErr w:type="spellEnd"/>
      <w:r w:rsidRPr="001105EB">
        <w:rPr>
          <w:rFonts w:ascii="Times New Roman" w:hAnsi="Times New Roman" w:cs="Times New Roman"/>
        </w:rPr>
        <w:t xml:space="preserve"> du </w:t>
      </w:r>
      <w:proofErr w:type="spellStart"/>
      <w:r w:rsidRPr="001105EB">
        <w:rPr>
          <w:rFonts w:ascii="Times New Roman" w:hAnsi="Times New Roman" w:cs="Times New Roman"/>
        </w:rPr>
        <w:t>Comité</w:t>
      </w:r>
      <w:proofErr w:type="spellEnd"/>
      <w:r w:rsidRPr="001105EB">
        <w:rPr>
          <w:rFonts w:ascii="Times New Roman" w:hAnsi="Times New Roman" w:cs="Times New Roman"/>
        </w:rPr>
        <w:t xml:space="preserve"> d’administration du Fonds du Corps du GEMRC</w:t>
      </w:r>
    </w:p>
    <w:p w:rsidR="00D649DD" w:rsidRPr="001105EB" w:rsidRDefault="00D649DD" w:rsidP="00534834">
      <w:pPr>
        <w:spacing w:after="0" w:line="240" w:lineRule="auto"/>
        <w:rPr>
          <w:rFonts w:ascii="Times New Roman" w:hAnsi="Times New Roman" w:cs="Times New Roman"/>
        </w:rPr>
      </w:pPr>
      <w:r w:rsidRPr="001105EB">
        <w:rPr>
          <w:rFonts w:ascii="Times New Roman" w:hAnsi="Times New Roman" w:cs="Times New Roman"/>
        </w:rPr>
        <w:t xml:space="preserve">Major M. Tousignant, représentant </w:t>
      </w:r>
      <w:r w:rsidR="00F70F75" w:rsidRPr="001105EB">
        <w:rPr>
          <w:rFonts w:ascii="Times New Roman" w:hAnsi="Times New Roman" w:cs="Times New Roman"/>
        </w:rPr>
        <w:t>de la 2</w:t>
      </w:r>
      <w:r w:rsidR="00F70F75" w:rsidRPr="001105EB">
        <w:rPr>
          <w:rFonts w:ascii="Times New Roman" w:hAnsi="Times New Roman" w:cs="Times New Roman"/>
          <w:vertAlign w:val="superscript"/>
        </w:rPr>
        <w:t>e</w:t>
      </w:r>
      <w:r w:rsidR="00F70F75" w:rsidRPr="001105EB">
        <w:rPr>
          <w:rFonts w:ascii="Times New Roman" w:hAnsi="Times New Roman" w:cs="Times New Roman"/>
        </w:rPr>
        <w:t> Division canadienne</w:t>
      </w:r>
    </w:p>
    <w:p w:rsidR="00F70F75" w:rsidRPr="001105EB" w:rsidRDefault="00F70F75" w:rsidP="00534834">
      <w:pPr>
        <w:spacing w:after="0" w:line="240" w:lineRule="auto"/>
        <w:rPr>
          <w:rFonts w:ascii="Times New Roman" w:hAnsi="Times New Roman" w:cs="Times New Roman"/>
        </w:rPr>
      </w:pPr>
      <w:r w:rsidRPr="001105EB">
        <w:rPr>
          <w:rFonts w:ascii="Times New Roman" w:hAnsi="Times New Roman" w:cs="Times New Roman"/>
        </w:rPr>
        <w:t>Capitaine G.S. Dzeoba, capitaine</w:t>
      </w:r>
      <w:r w:rsidRPr="001105EB">
        <w:rPr>
          <w:rFonts w:ascii="Times New Roman" w:hAnsi="Times New Roman" w:cs="Times New Roman"/>
        </w:rPr>
        <w:noBreakHyphen/>
        <w:t>adjudant du Corps du GEMRC</w:t>
      </w:r>
    </w:p>
    <w:p w:rsidR="00F70F75" w:rsidRPr="001105EB" w:rsidRDefault="00F70F75" w:rsidP="00534834">
      <w:pPr>
        <w:spacing w:after="0" w:line="240" w:lineRule="auto"/>
        <w:rPr>
          <w:rFonts w:ascii="Times New Roman" w:hAnsi="Times New Roman" w:cs="Times New Roman"/>
        </w:rPr>
      </w:pPr>
      <w:r w:rsidRPr="001105EB">
        <w:rPr>
          <w:rFonts w:ascii="Times New Roman" w:hAnsi="Times New Roman" w:cs="Times New Roman"/>
        </w:rPr>
        <w:t>Lieutenant T.J. Hallonquist, représentant de la 5</w:t>
      </w:r>
      <w:r w:rsidRPr="001105EB">
        <w:rPr>
          <w:rFonts w:ascii="Times New Roman" w:hAnsi="Times New Roman" w:cs="Times New Roman"/>
          <w:vertAlign w:val="superscript"/>
        </w:rPr>
        <w:t>e</w:t>
      </w:r>
      <w:r w:rsidRPr="001105EB">
        <w:rPr>
          <w:rFonts w:ascii="Times New Roman" w:hAnsi="Times New Roman" w:cs="Times New Roman"/>
        </w:rPr>
        <w:t> Division canadienne</w:t>
      </w:r>
    </w:p>
    <w:p w:rsidR="00F70F75" w:rsidRPr="001105EB" w:rsidRDefault="00F70F75" w:rsidP="00534834">
      <w:pPr>
        <w:spacing w:after="0" w:line="240" w:lineRule="auto"/>
        <w:rPr>
          <w:rFonts w:ascii="Times New Roman" w:hAnsi="Times New Roman" w:cs="Times New Roman"/>
        </w:rPr>
      </w:pPr>
      <w:r w:rsidRPr="001105EB">
        <w:rPr>
          <w:rFonts w:ascii="Times New Roman" w:hAnsi="Times New Roman" w:cs="Times New Roman"/>
        </w:rPr>
        <w:t>Adjudant</w:t>
      </w:r>
      <w:r w:rsidRPr="001105EB">
        <w:rPr>
          <w:rFonts w:ascii="Times New Roman" w:hAnsi="Times New Roman" w:cs="Times New Roman"/>
        </w:rPr>
        <w:noBreakHyphen/>
        <w:t>chef R. Gilbert, représentant de la région de la capitale nationale (RCN)</w:t>
      </w:r>
    </w:p>
    <w:p w:rsidR="00F70F75" w:rsidRPr="001105EB" w:rsidRDefault="007F3F61" w:rsidP="00534834">
      <w:pPr>
        <w:spacing w:after="0" w:line="240" w:lineRule="auto"/>
        <w:rPr>
          <w:rFonts w:ascii="Times New Roman" w:hAnsi="Times New Roman" w:cs="Times New Roman"/>
        </w:rPr>
      </w:pPr>
      <w:r w:rsidRPr="001105EB">
        <w:rPr>
          <w:rFonts w:ascii="Times New Roman" w:hAnsi="Times New Roman" w:cs="Times New Roman"/>
        </w:rPr>
        <w:t>Adjudant</w:t>
      </w:r>
      <w:r w:rsidRPr="001105EB">
        <w:rPr>
          <w:rFonts w:ascii="Times New Roman" w:hAnsi="Times New Roman" w:cs="Times New Roman"/>
        </w:rPr>
        <w:noBreakHyphen/>
        <w:t>chef J.P.R. Dionne, représentant d</w:t>
      </w:r>
      <w:r w:rsidR="00003AF7">
        <w:rPr>
          <w:rFonts w:ascii="Times New Roman" w:hAnsi="Times New Roman" w:cs="Times New Roman"/>
        </w:rPr>
        <w:t>es</w:t>
      </w:r>
      <w:r w:rsidRPr="001105EB">
        <w:rPr>
          <w:rFonts w:ascii="Times New Roman" w:hAnsi="Times New Roman" w:cs="Times New Roman"/>
        </w:rPr>
        <w:t xml:space="preserve"> Commandement</w:t>
      </w:r>
      <w:r w:rsidR="00003AF7">
        <w:rPr>
          <w:rFonts w:ascii="Times New Roman" w:hAnsi="Times New Roman" w:cs="Times New Roman"/>
        </w:rPr>
        <w:t>s</w:t>
      </w:r>
      <w:r w:rsidRPr="001105EB">
        <w:rPr>
          <w:rFonts w:ascii="Times New Roman" w:hAnsi="Times New Roman" w:cs="Times New Roman"/>
        </w:rPr>
        <w:t xml:space="preserve"> aérien </w:t>
      </w:r>
      <w:r w:rsidR="00003AF7">
        <w:rPr>
          <w:rFonts w:ascii="Times New Roman" w:hAnsi="Times New Roman" w:cs="Times New Roman"/>
        </w:rPr>
        <w:t xml:space="preserve">et maritime </w:t>
      </w:r>
      <w:r w:rsidRPr="001105EB">
        <w:rPr>
          <w:rFonts w:ascii="Times New Roman" w:hAnsi="Times New Roman" w:cs="Times New Roman"/>
        </w:rPr>
        <w:t>(C Air)</w:t>
      </w:r>
    </w:p>
    <w:p w:rsidR="007F3F61" w:rsidRPr="001105EB" w:rsidRDefault="007F3F61" w:rsidP="00534834">
      <w:pPr>
        <w:spacing w:after="0" w:line="240" w:lineRule="auto"/>
        <w:rPr>
          <w:rFonts w:ascii="Times New Roman" w:hAnsi="Times New Roman" w:cs="Times New Roman"/>
        </w:rPr>
      </w:pPr>
      <w:r w:rsidRPr="001105EB">
        <w:rPr>
          <w:rFonts w:ascii="Times New Roman" w:hAnsi="Times New Roman" w:cs="Times New Roman"/>
        </w:rPr>
        <w:t>Adjudant</w:t>
      </w:r>
      <w:r w:rsidRPr="001105EB">
        <w:rPr>
          <w:rFonts w:ascii="Times New Roman" w:hAnsi="Times New Roman" w:cs="Times New Roman"/>
        </w:rPr>
        <w:noBreakHyphen/>
        <w:t>maître R.C. Waugh, représentant de la 3</w:t>
      </w:r>
      <w:r w:rsidRPr="001105EB">
        <w:rPr>
          <w:rFonts w:ascii="Times New Roman" w:hAnsi="Times New Roman" w:cs="Times New Roman"/>
          <w:vertAlign w:val="superscript"/>
        </w:rPr>
        <w:t>e</w:t>
      </w:r>
      <w:r w:rsidRPr="001105EB">
        <w:rPr>
          <w:rFonts w:ascii="Times New Roman" w:hAnsi="Times New Roman" w:cs="Times New Roman"/>
        </w:rPr>
        <w:t> Division canadienne</w:t>
      </w:r>
    </w:p>
    <w:p w:rsidR="007F3F61" w:rsidRPr="001105EB" w:rsidRDefault="007F3F61" w:rsidP="00534834">
      <w:pPr>
        <w:spacing w:after="0" w:line="240" w:lineRule="auto"/>
        <w:rPr>
          <w:rFonts w:ascii="Times New Roman" w:hAnsi="Times New Roman" w:cs="Times New Roman"/>
        </w:rPr>
      </w:pPr>
      <w:r w:rsidRPr="001105EB">
        <w:rPr>
          <w:rFonts w:ascii="Times New Roman" w:hAnsi="Times New Roman" w:cs="Times New Roman"/>
        </w:rPr>
        <w:t>Adjudant</w:t>
      </w:r>
      <w:r w:rsidRPr="001105EB">
        <w:rPr>
          <w:rFonts w:ascii="Times New Roman" w:hAnsi="Times New Roman" w:cs="Times New Roman"/>
        </w:rPr>
        <w:noBreakHyphen/>
        <w:t>maître K. Osborne, représentant de l’Association du GEMRC</w:t>
      </w:r>
    </w:p>
    <w:p w:rsidR="007F3F61" w:rsidRPr="001105EB" w:rsidRDefault="007F3F61" w:rsidP="00534834">
      <w:pPr>
        <w:spacing w:after="0" w:line="240" w:lineRule="auto"/>
        <w:rPr>
          <w:rFonts w:ascii="Times New Roman" w:hAnsi="Times New Roman" w:cs="Times New Roman"/>
        </w:rPr>
      </w:pPr>
      <w:r w:rsidRPr="001105EB">
        <w:rPr>
          <w:rFonts w:ascii="Times New Roman" w:hAnsi="Times New Roman" w:cs="Times New Roman"/>
        </w:rPr>
        <w:t>Cpl M.J.F. </w:t>
      </w:r>
      <w:proofErr w:type="spellStart"/>
      <w:r w:rsidRPr="001105EB">
        <w:rPr>
          <w:rFonts w:ascii="Times New Roman" w:hAnsi="Times New Roman" w:cs="Times New Roman"/>
        </w:rPr>
        <w:t>Brosseau</w:t>
      </w:r>
      <w:proofErr w:type="spellEnd"/>
      <w:r w:rsidRPr="001105EB">
        <w:rPr>
          <w:rFonts w:ascii="Times New Roman" w:hAnsi="Times New Roman" w:cs="Times New Roman"/>
        </w:rPr>
        <w:t xml:space="preserve">, </w:t>
      </w:r>
      <w:proofErr w:type="spellStart"/>
      <w:r w:rsidRPr="001105EB">
        <w:rPr>
          <w:rFonts w:ascii="Times New Roman" w:hAnsi="Times New Roman" w:cs="Times New Roman"/>
        </w:rPr>
        <w:t>représentant</w:t>
      </w:r>
      <w:proofErr w:type="spellEnd"/>
      <w:r w:rsidRPr="001105EB">
        <w:rPr>
          <w:rFonts w:ascii="Times New Roman" w:hAnsi="Times New Roman" w:cs="Times New Roman"/>
        </w:rPr>
        <w:t xml:space="preserve"> de la 4</w:t>
      </w:r>
      <w:r w:rsidRPr="001105EB">
        <w:rPr>
          <w:rFonts w:ascii="Times New Roman" w:hAnsi="Times New Roman" w:cs="Times New Roman"/>
          <w:vertAlign w:val="superscript"/>
        </w:rPr>
        <w:t>e</w:t>
      </w:r>
      <w:r w:rsidRPr="001105EB">
        <w:rPr>
          <w:rFonts w:ascii="Times New Roman" w:hAnsi="Times New Roman" w:cs="Times New Roman"/>
        </w:rPr>
        <w:t> Division canadienne</w:t>
      </w:r>
    </w:p>
    <w:p w:rsidR="007F3F61" w:rsidRPr="001105EB" w:rsidRDefault="007F3F61" w:rsidP="00534834">
      <w:pPr>
        <w:spacing w:after="0" w:line="240" w:lineRule="auto"/>
        <w:rPr>
          <w:rFonts w:ascii="Times New Roman" w:hAnsi="Times New Roman" w:cs="Times New Roman"/>
        </w:rPr>
      </w:pPr>
    </w:p>
    <w:p w:rsidR="007F3F61" w:rsidRPr="001105EB" w:rsidRDefault="007F3F61" w:rsidP="00534834">
      <w:pPr>
        <w:spacing w:after="0" w:line="240" w:lineRule="auto"/>
        <w:rPr>
          <w:rFonts w:ascii="Times New Roman" w:hAnsi="Times New Roman" w:cs="Times New Roman"/>
        </w:rPr>
      </w:pPr>
      <w:r w:rsidRPr="001105EB">
        <w:rPr>
          <w:rFonts w:ascii="Times New Roman" w:hAnsi="Times New Roman" w:cs="Times New Roman"/>
          <w:u w:val="single"/>
        </w:rPr>
        <w:t>Secrétaire</w:t>
      </w:r>
      <w:r w:rsidRPr="001105EB">
        <w:rPr>
          <w:rFonts w:ascii="Times New Roman" w:hAnsi="Times New Roman" w:cs="Times New Roman"/>
        </w:rPr>
        <w:t> : M</w:t>
      </w:r>
      <w:r w:rsidRPr="001105EB">
        <w:rPr>
          <w:rFonts w:ascii="Times New Roman" w:hAnsi="Times New Roman" w:cs="Times New Roman"/>
          <w:vertAlign w:val="superscript"/>
        </w:rPr>
        <w:t>me</w:t>
      </w:r>
      <w:r w:rsidRPr="001105EB">
        <w:rPr>
          <w:rFonts w:ascii="Times New Roman" w:hAnsi="Times New Roman" w:cs="Times New Roman"/>
        </w:rPr>
        <w:t> </w:t>
      </w:r>
      <w:r w:rsidR="00DC141C" w:rsidRPr="001105EB">
        <w:rPr>
          <w:rFonts w:ascii="Times New Roman" w:hAnsi="Times New Roman" w:cs="Times New Roman"/>
        </w:rPr>
        <w:t>G. Somerton de Jimenez, adjointe administrative du capitaine</w:t>
      </w:r>
      <w:r w:rsidR="00DC141C" w:rsidRPr="001105EB">
        <w:rPr>
          <w:rFonts w:ascii="Times New Roman" w:hAnsi="Times New Roman" w:cs="Times New Roman"/>
        </w:rPr>
        <w:noBreakHyphen/>
        <w:t>adjudant du Corps du GEMRC</w:t>
      </w:r>
    </w:p>
    <w:p w:rsidR="00DC141C" w:rsidRPr="001105EB" w:rsidRDefault="00DC141C" w:rsidP="00534834">
      <w:pPr>
        <w:spacing w:after="0" w:line="240" w:lineRule="auto"/>
        <w:rPr>
          <w:rFonts w:ascii="Times New Roman" w:hAnsi="Times New Roman" w:cs="Times New Roman"/>
        </w:rPr>
      </w:pPr>
    </w:p>
    <w:p w:rsidR="00DC141C" w:rsidRPr="001105EB" w:rsidRDefault="00DC141C" w:rsidP="00534834">
      <w:pPr>
        <w:spacing w:after="0" w:line="240" w:lineRule="auto"/>
        <w:rPr>
          <w:rFonts w:ascii="Times New Roman" w:hAnsi="Times New Roman" w:cs="Times New Roman"/>
        </w:rPr>
      </w:pPr>
      <w:r w:rsidRPr="001105EB">
        <w:rPr>
          <w:rFonts w:ascii="Times New Roman" w:hAnsi="Times New Roman" w:cs="Times New Roman"/>
          <w:u w:val="single"/>
        </w:rPr>
        <w:t>Membres d’office</w:t>
      </w:r>
      <w:r w:rsidRPr="001105EB">
        <w:rPr>
          <w:rFonts w:ascii="Times New Roman" w:hAnsi="Times New Roman" w:cs="Times New Roman"/>
        </w:rPr>
        <w:t> : Brigadier</w:t>
      </w:r>
      <w:r w:rsidRPr="001105EB">
        <w:rPr>
          <w:rFonts w:ascii="Times New Roman" w:hAnsi="Times New Roman" w:cs="Times New Roman"/>
        </w:rPr>
        <w:noBreakHyphen/>
        <w:t>général (retraité) P.J. Holt, colonel commandant du GEMRC</w:t>
      </w:r>
    </w:p>
    <w:p w:rsidR="00DC141C" w:rsidRPr="001105EB" w:rsidRDefault="00DC141C" w:rsidP="00534834">
      <w:pPr>
        <w:spacing w:after="0" w:line="240" w:lineRule="auto"/>
        <w:rPr>
          <w:rFonts w:ascii="Times New Roman" w:hAnsi="Times New Roman" w:cs="Times New Roman"/>
        </w:rPr>
      </w:pPr>
      <w:r w:rsidRPr="001105EB">
        <w:rPr>
          <w:rFonts w:ascii="Times New Roman" w:hAnsi="Times New Roman" w:cs="Times New Roman"/>
        </w:rPr>
        <w:t>Lieutenant</w:t>
      </w:r>
      <w:r w:rsidRPr="001105EB">
        <w:rPr>
          <w:rFonts w:ascii="Times New Roman" w:hAnsi="Times New Roman" w:cs="Times New Roman"/>
        </w:rPr>
        <w:noBreakHyphen/>
        <w:t>colonel (retraité) Ken Jones, président de l’Association du GEM</w:t>
      </w:r>
    </w:p>
    <w:p w:rsidR="004072EA" w:rsidRPr="001105EB" w:rsidRDefault="004072EA" w:rsidP="00534834">
      <w:pPr>
        <w:spacing w:after="0" w:line="240" w:lineRule="auto"/>
        <w:rPr>
          <w:rFonts w:ascii="Times New Roman" w:hAnsi="Times New Roman" w:cs="Times New Roman"/>
        </w:rPr>
      </w:pPr>
    </w:p>
    <w:p w:rsidR="004072EA" w:rsidRPr="001105EB" w:rsidRDefault="004072EA" w:rsidP="00534834">
      <w:pPr>
        <w:spacing w:after="0" w:line="240" w:lineRule="auto"/>
        <w:rPr>
          <w:rFonts w:ascii="Times New Roman" w:hAnsi="Times New Roman" w:cs="Times New Roman"/>
        </w:rPr>
      </w:pPr>
      <w:r w:rsidRPr="001105EB">
        <w:rPr>
          <w:rFonts w:ascii="Times New Roman" w:hAnsi="Times New Roman" w:cs="Times New Roman"/>
          <w:u w:val="single"/>
        </w:rPr>
        <w:t>Absents</w:t>
      </w:r>
      <w:r w:rsidRPr="001105EB">
        <w:rPr>
          <w:rFonts w:ascii="Times New Roman" w:hAnsi="Times New Roman" w:cs="Times New Roman"/>
        </w:rPr>
        <w:t> :</w:t>
      </w:r>
    </w:p>
    <w:p w:rsidR="004072EA" w:rsidRPr="001105EB" w:rsidRDefault="004072EA" w:rsidP="00534834">
      <w:pPr>
        <w:spacing w:after="0" w:line="240" w:lineRule="auto"/>
        <w:rPr>
          <w:rFonts w:ascii="Times New Roman" w:hAnsi="Times New Roman" w:cs="Times New Roman"/>
        </w:rPr>
      </w:pPr>
    </w:p>
    <w:p w:rsidR="004072EA" w:rsidRPr="001105EB" w:rsidRDefault="004072EA" w:rsidP="00534834">
      <w:pPr>
        <w:spacing w:after="0" w:line="240" w:lineRule="auto"/>
        <w:rPr>
          <w:rFonts w:ascii="Times New Roman" w:hAnsi="Times New Roman" w:cs="Times New Roman"/>
        </w:rPr>
      </w:pPr>
      <w:r w:rsidRPr="001105EB">
        <w:rPr>
          <w:rFonts w:ascii="Times New Roman" w:hAnsi="Times New Roman" w:cs="Times New Roman"/>
        </w:rPr>
        <w:t>Colonel (retraité) M.C. Johnston, président de l’Association du GEMRC</w:t>
      </w:r>
    </w:p>
    <w:p w:rsidR="004072EA" w:rsidRPr="001105EB" w:rsidRDefault="00B21440" w:rsidP="00534834">
      <w:pPr>
        <w:spacing w:after="0" w:line="240" w:lineRule="auto"/>
        <w:rPr>
          <w:rFonts w:ascii="Times New Roman" w:hAnsi="Times New Roman" w:cs="Times New Roman"/>
        </w:rPr>
      </w:pPr>
      <w:r w:rsidRPr="001105EB">
        <w:rPr>
          <w:rFonts w:ascii="Times New Roman" w:hAnsi="Times New Roman" w:cs="Times New Roman"/>
        </w:rPr>
        <w:t>Adjudant</w:t>
      </w:r>
      <w:r w:rsidRPr="001105EB">
        <w:rPr>
          <w:rFonts w:ascii="Times New Roman" w:hAnsi="Times New Roman" w:cs="Times New Roman"/>
        </w:rPr>
        <w:noBreakHyphen/>
        <w:t xml:space="preserve">chef J.A.L. Moreau, </w:t>
      </w:r>
      <w:r w:rsidR="00775087" w:rsidRPr="001105EB">
        <w:rPr>
          <w:rFonts w:ascii="Times New Roman" w:hAnsi="Times New Roman" w:cs="Times New Roman"/>
        </w:rPr>
        <w:t xml:space="preserve">représentant du Centre de doctrine </w:t>
      </w:r>
      <w:r w:rsidR="00757DC5">
        <w:rPr>
          <w:rFonts w:ascii="Times New Roman" w:hAnsi="Times New Roman" w:cs="Times New Roman"/>
        </w:rPr>
        <w:t xml:space="preserve">et </w:t>
      </w:r>
      <w:r w:rsidR="00757DC5" w:rsidRPr="001105EB">
        <w:rPr>
          <w:rFonts w:ascii="Times New Roman" w:hAnsi="Times New Roman" w:cs="Times New Roman"/>
        </w:rPr>
        <w:t xml:space="preserve">d’instruction </w:t>
      </w:r>
      <w:r w:rsidR="00775087" w:rsidRPr="001105EB">
        <w:rPr>
          <w:rFonts w:ascii="Times New Roman" w:hAnsi="Times New Roman" w:cs="Times New Roman"/>
        </w:rPr>
        <w:t>de l’Armée canadienne</w:t>
      </w:r>
    </w:p>
    <w:p w:rsidR="00775087" w:rsidRPr="001105EB" w:rsidRDefault="00775087" w:rsidP="00534834">
      <w:pPr>
        <w:spacing w:after="0" w:line="240" w:lineRule="auto"/>
        <w:rPr>
          <w:rFonts w:ascii="Times New Roman" w:hAnsi="Times New Roman" w:cs="Times New Roman"/>
        </w:rPr>
      </w:pPr>
    </w:p>
    <w:p w:rsidR="00775087" w:rsidRPr="001105EB" w:rsidRDefault="00775087" w:rsidP="00534834">
      <w:pPr>
        <w:spacing w:after="0" w:line="240" w:lineRule="auto"/>
        <w:rPr>
          <w:rFonts w:ascii="Times New Roman" w:hAnsi="Times New Roman" w:cs="Times New Roman"/>
        </w:rPr>
      </w:pPr>
      <w:r w:rsidRPr="001105EB">
        <w:rPr>
          <w:rFonts w:ascii="Times New Roman" w:hAnsi="Times New Roman" w:cs="Times New Roman"/>
          <w:u w:val="single"/>
        </w:rPr>
        <w:t>Invités</w:t>
      </w:r>
      <w:r w:rsidRPr="001105EB">
        <w:rPr>
          <w:rFonts w:ascii="Times New Roman" w:hAnsi="Times New Roman" w:cs="Times New Roman"/>
        </w:rPr>
        <w:t> :</w:t>
      </w:r>
    </w:p>
    <w:p w:rsidR="00775087" w:rsidRPr="001105EB" w:rsidRDefault="00775087" w:rsidP="00534834">
      <w:pPr>
        <w:spacing w:after="0" w:line="240" w:lineRule="auto"/>
        <w:rPr>
          <w:rFonts w:ascii="Times New Roman" w:hAnsi="Times New Roman" w:cs="Times New Roman"/>
        </w:rPr>
      </w:pPr>
    </w:p>
    <w:p w:rsidR="00775087" w:rsidRPr="001105EB" w:rsidRDefault="00775087" w:rsidP="00534834">
      <w:pPr>
        <w:spacing w:after="0" w:line="240" w:lineRule="auto"/>
        <w:rPr>
          <w:rFonts w:ascii="Times New Roman" w:hAnsi="Times New Roman" w:cs="Times New Roman"/>
        </w:rPr>
      </w:pPr>
      <w:r w:rsidRPr="001105EB">
        <w:rPr>
          <w:rFonts w:ascii="Times New Roman" w:hAnsi="Times New Roman" w:cs="Times New Roman"/>
        </w:rPr>
        <w:t>Soldat Caron, peloton des apprentis, École du GEMRC</w:t>
      </w:r>
    </w:p>
    <w:p w:rsidR="00775087" w:rsidRPr="001105EB" w:rsidRDefault="00775087" w:rsidP="00534834">
      <w:pPr>
        <w:spacing w:after="0" w:line="240" w:lineRule="auto"/>
        <w:rPr>
          <w:rFonts w:ascii="Times New Roman" w:hAnsi="Times New Roman" w:cs="Times New Roman"/>
        </w:rPr>
      </w:pPr>
      <w:r w:rsidRPr="001105EB">
        <w:rPr>
          <w:rFonts w:ascii="Times New Roman" w:hAnsi="Times New Roman" w:cs="Times New Roman"/>
        </w:rPr>
        <w:t xml:space="preserve">Soldat R. Conlon, peloton des </w:t>
      </w:r>
      <w:proofErr w:type="spellStart"/>
      <w:r w:rsidRPr="001105EB">
        <w:rPr>
          <w:rFonts w:ascii="Times New Roman" w:hAnsi="Times New Roman" w:cs="Times New Roman"/>
        </w:rPr>
        <w:t>apprentis</w:t>
      </w:r>
      <w:proofErr w:type="spellEnd"/>
      <w:r w:rsidRPr="001105EB">
        <w:rPr>
          <w:rFonts w:ascii="Times New Roman" w:hAnsi="Times New Roman" w:cs="Times New Roman"/>
        </w:rPr>
        <w:t>, École du GEMRC</w:t>
      </w:r>
    </w:p>
    <w:p w:rsidR="00775087" w:rsidRPr="001105EB" w:rsidRDefault="00775087" w:rsidP="00534834">
      <w:pPr>
        <w:spacing w:after="0" w:line="240" w:lineRule="auto"/>
        <w:rPr>
          <w:rFonts w:ascii="Times New Roman" w:hAnsi="Times New Roman" w:cs="Times New Roman"/>
        </w:rPr>
      </w:pPr>
      <w:r w:rsidRPr="001105EB">
        <w:rPr>
          <w:rFonts w:ascii="Times New Roman" w:hAnsi="Times New Roman" w:cs="Times New Roman"/>
        </w:rPr>
        <w:t>Soldat B. Beaulieu</w:t>
      </w:r>
      <w:r w:rsidRPr="001105EB">
        <w:rPr>
          <w:rFonts w:ascii="Times New Roman" w:hAnsi="Times New Roman" w:cs="Times New Roman"/>
        </w:rPr>
        <w:noBreakHyphen/>
        <w:t>Cyr, peloton des apprentis, École du GEMRC</w:t>
      </w:r>
    </w:p>
    <w:p w:rsidR="00775087" w:rsidRPr="001105EB" w:rsidRDefault="00BD74C8" w:rsidP="00534834">
      <w:pPr>
        <w:spacing w:after="0" w:line="240" w:lineRule="auto"/>
        <w:rPr>
          <w:rFonts w:ascii="Times New Roman" w:hAnsi="Times New Roman" w:cs="Times New Roman"/>
        </w:rPr>
      </w:pPr>
      <w:r w:rsidRPr="001105EB">
        <w:rPr>
          <w:rFonts w:ascii="Times New Roman" w:hAnsi="Times New Roman" w:cs="Times New Roman"/>
        </w:rPr>
        <w:t>Soldat M. </w:t>
      </w:r>
      <w:proofErr w:type="spellStart"/>
      <w:r w:rsidRPr="001105EB">
        <w:rPr>
          <w:rFonts w:ascii="Times New Roman" w:hAnsi="Times New Roman" w:cs="Times New Roman"/>
        </w:rPr>
        <w:t>Gomulkiewicz</w:t>
      </w:r>
      <w:proofErr w:type="spellEnd"/>
      <w:r w:rsidR="00775087" w:rsidRPr="001105EB">
        <w:rPr>
          <w:rFonts w:ascii="Times New Roman" w:hAnsi="Times New Roman" w:cs="Times New Roman"/>
        </w:rPr>
        <w:t xml:space="preserve">, peloton des </w:t>
      </w:r>
      <w:proofErr w:type="spellStart"/>
      <w:r w:rsidR="00775087" w:rsidRPr="001105EB">
        <w:rPr>
          <w:rFonts w:ascii="Times New Roman" w:hAnsi="Times New Roman" w:cs="Times New Roman"/>
        </w:rPr>
        <w:t>apprentis</w:t>
      </w:r>
      <w:proofErr w:type="spellEnd"/>
      <w:r w:rsidR="00775087" w:rsidRPr="001105EB">
        <w:rPr>
          <w:rFonts w:ascii="Times New Roman" w:hAnsi="Times New Roman" w:cs="Times New Roman"/>
        </w:rPr>
        <w:t>, École du GEMRC</w:t>
      </w:r>
    </w:p>
    <w:p w:rsidR="00775087" w:rsidRPr="001105EB" w:rsidRDefault="003D47A8" w:rsidP="00534834">
      <w:pPr>
        <w:spacing w:after="0" w:line="240" w:lineRule="auto"/>
        <w:rPr>
          <w:rFonts w:ascii="Times New Roman" w:hAnsi="Times New Roman" w:cs="Times New Roman"/>
        </w:rPr>
      </w:pPr>
      <w:r w:rsidRPr="001105EB">
        <w:rPr>
          <w:rFonts w:ascii="Times New Roman" w:hAnsi="Times New Roman" w:cs="Times New Roman"/>
        </w:rPr>
        <w:t>Soldat R. Nadeau</w:t>
      </w:r>
      <w:r w:rsidR="00775087" w:rsidRPr="001105EB">
        <w:rPr>
          <w:rFonts w:ascii="Times New Roman" w:hAnsi="Times New Roman" w:cs="Times New Roman"/>
        </w:rPr>
        <w:t>, peloton des apprentis, École du GEMRC</w:t>
      </w:r>
    </w:p>
    <w:p w:rsidR="00775087" w:rsidRPr="001105EB" w:rsidRDefault="0034799D" w:rsidP="00534834">
      <w:pPr>
        <w:spacing w:after="0" w:line="240" w:lineRule="auto"/>
        <w:rPr>
          <w:rFonts w:ascii="Times New Roman" w:hAnsi="Times New Roman" w:cs="Times New Roman"/>
        </w:rPr>
      </w:pPr>
      <w:r w:rsidRPr="001105EB">
        <w:rPr>
          <w:rFonts w:ascii="Times New Roman" w:hAnsi="Times New Roman" w:cs="Times New Roman"/>
        </w:rPr>
        <w:t>Soldat A. Roy</w:t>
      </w:r>
      <w:r w:rsidR="00775087" w:rsidRPr="001105EB">
        <w:rPr>
          <w:rFonts w:ascii="Times New Roman" w:hAnsi="Times New Roman" w:cs="Times New Roman"/>
        </w:rPr>
        <w:t>, peloton des apprentis, École du GEMRC</w:t>
      </w:r>
    </w:p>
    <w:p w:rsidR="00775087" w:rsidRPr="001105EB" w:rsidRDefault="00E238C3" w:rsidP="00534834">
      <w:pPr>
        <w:spacing w:after="0" w:line="240" w:lineRule="auto"/>
        <w:rPr>
          <w:rFonts w:ascii="Times New Roman" w:hAnsi="Times New Roman" w:cs="Times New Roman"/>
        </w:rPr>
      </w:pPr>
      <w:r w:rsidRPr="001105EB">
        <w:rPr>
          <w:rFonts w:ascii="Times New Roman" w:hAnsi="Times New Roman" w:cs="Times New Roman"/>
        </w:rPr>
        <w:t>Soldat M. St. Claire</w:t>
      </w:r>
      <w:r w:rsidR="00775087" w:rsidRPr="001105EB">
        <w:rPr>
          <w:rFonts w:ascii="Times New Roman" w:hAnsi="Times New Roman" w:cs="Times New Roman"/>
        </w:rPr>
        <w:t>, peloton des apprentis, École du GEMRC</w:t>
      </w:r>
    </w:p>
    <w:p w:rsidR="00E238C3" w:rsidRPr="001105EB" w:rsidRDefault="00E238C3" w:rsidP="00534834">
      <w:pPr>
        <w:spacing w:after="0" w:line="240" w:lineRule="auto"/>
        <w:rPr>
          <w:rFonts w:ascii="Times New Roman" w:hAnsi="Times New Roman" w:cs="Times New Roman"/>
        </w:rPr>
      </w:pPr>
    </w:p>
    <w:p w:rsidR="00E238C3" w:rsidRPr="001105EB" w:rsidRDefault="00765657" w:rsidP="008E686F">
      <w:pPr>
        <w:keepNext/>
        <w:keepLines/>
        <w:spacing w:after="0" w:line="240" w:lineRule="auto"/>
        <w:rPr>
          <w:rFonts w:ascii="Times New Roman" w:hAnsi="Times New Roman" w:cs="Times New Roman"/>
          <w:u w:val="single"/>
        </w:rPr>
      </w:pPr>
      <w:r w:rsidRPr="001105EB">
        <w:rPr>
          <w:rFonts w:ascii="Times New Roman" w:hAnsi="Times New Roman" w:cs="Times New Roman"/>
          <w:u w:val="single"/>
        </w:rPr>
        <w:lastRenderedPageBreak/>
        <w:t>MOT D’OUVERTURE</w:t>
      </w:r>
    </w:p>
    <w:p w:rsidR="00765657" w:rsidRPr="001105EB" w:rsidRDefault="00765657" w:rsidP="008E686F">
      <w:pPr>
        <w:keepNext/>
        <w:keepLines/>
        <w:spacing w:after="0" w:line="240" w:lineRule="auto"/>
        <w:rPr>
          <w:rFonts w:ascii="Times New Roman" w:hAnsi="Times New Roman" w:cs="Times New Roman"/>
        </w:rPr>
      </w:pPr>
    </w:p>
    <w:p w:rsidR="00765657" w:rsidRPr="001105EB" w:rsidRDefault="00765657" w:rsidP="008E686F">
      <w:pPr>
        <w:keepNext/>
        <w:keepLines/>
        <w:spacing w:after="0" w:line="240" w:lineRule="auto"/>
        <w:rPr>
          <w:rFonts w:ascii="Times New Roman" w:hAnsi="Times New Roman" w:cs="Times New Roman"/>
        </w:rPr>
      </w:pPr>
      <w:r w:rsidRPr="001105EB">
        <w:rPr>
          <w:rFonts w:ascii="Times New Roman" w:hAnsi="Times New Roman" w:cs="Times New Roman"/>
        </w:rPr>
        <w:t>1.</w:t>
      </w:r>
      <w:r w:rsidRPr="001105EB">
        <w:rPr>
          <w:rFonts w:ascii="Times New Roman" w:hAnsi="Times New Roman" w:cs="Times New Roman"/>
        </w:rPr>
        <w:tab/>
        <w:t xml:space="preserve">La réunion est ouverte à 9 h, le 26 février 2014, dans la </w:t>
      </w:r>
      <w:r w:rsidR="005251D6" w:rsidRPr="001105EB">
        <w:rPr>
          <w:rFonts w:ascii="Times New Roman" w:hAnsi="Times New Roman" w:cs="Times New Roman"/>
        </w:rPr>
        <w:t xml:space="preserve">salle de conférence de l’École du GEMRC. </w:t>
      </w:r>
      <w:r w:rsidR="007F6493" w:rsidRPr="001105EB">
        <w:rPr>
          <w:rFonts w:ascii="Times New Roman" w:hAnsi="Times New Roman" w:cs="Times New Roman"/>
        </w:rPr>
        <w:t xml:space="preserve">Le président </w:t>
      </w:r>
      <w:r w:rsidR="00AA50B6" w:rsidRPr="001105EB">
        <w:rPr>
          <w:rFonts w:ascii="Times New Roman" w:hAnsi="Times New Roman" w:cs="Times New Roman"/>
        </w:rPr>
        <w:t xml:space="preserve">souhaite la bienvenue à tous les participants, plus particulièrement </w:t>
      </w:r>
      <w:r w:rsidR="00B151F4">
        <w:rPr>
          <w:rFonts w:ascii="Times New Roman" w:hAnsi="Times New Roman" w:cs="Times New Roman"/>
        </w:rPr>
        <w:t>aux</w:t>
      </w:r>
      <w:r w:rsidR="00AA50B6" w:rsidRPr="001105EB">
        <w:rPr>
          <w:rFonts w:ascii="Times New Roman" w:hAnsi="Times New Roman" w:cs="Times New Roman"/>
        </w:rPr>
        <w:t xml:space="preserve"> jeunes soldats qui sont les « ambassadeurs » </w:t>
      </w:r>
      <w:r w:rsidR="008B593B" w:rsidRPr="001105EB">
        <w:rPr>
          <w:rFonts w:ascii="Times New Roman" w:hAnsi="Times New Roman" w:cs="Times New Roman"/>
        </w:rPr>
        <w:t xml:space="preserve">du Fonds. </w:t>
      </w:r>
      <w:r w:rsidR="00AF6293" w:rsidRPr="001105EB">
        <w:rPr>
          <w:rFonts w:ascii="Times New Roman" w:hAnsi="Times New Roman" w:cs="Times New Roman"/>
        </w:rPr>
        <w:t>Il encourage également une participation accrue au sein des différentes divisions.</w:t>
      </w:r>
    </w:p>
    <w:p w:rsidR="00AF6293" w:rsidRPr="001105EB" w:rsidRDefault="00AF6293" w:rsidP="005348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737"/>
      </w:tblGrid>
      <w:tr w:rsidR="001105EB" w:rsidRPr="001105EB" w:rsidTr="001105EB">
        <w:tc>
          <w:tcPr>
            <w:tcW w:w="7763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  <w:u w:val="single"/>
              </w:rPr>
            </w:pPr>
            <w:r w:rsidRPr="001105EB">
              <w:rPr>
                <w:rFonts w:ascii="Times New Roman" w:hAnsi="Times New Roman" w:cs="Times New Roman"/>
                <w:u w:val="single"/>
              </w:rPr>
              <w:t>EXAMEN DU PROCÈS</w:t>
            </w:r>
            <w:r w:rsidRPr="001105EB">
              <w:rPr>
                <w:rFonts w:ascii="Times New Roman" w:hAnsi="Times New Roman" w:cs="Times New Roman"/>
                <w:u w:val="single"/>
              </w:rPr>
              <w:noBreakHyphen/>
              <w:t>VERBAL PRÉCÉDENT</w:t>
            </w:r>
          </w:p>
        </w:tc>
        <w:tc>
          <w:tcPr>
            <w:tcW w:w="1737" w:type="dxa"/>
          </w:tcPr>
          <w:p w:rsidR="001105EB" w:rsidRPr="001105EB" w:rsidRDefault="001105EB" w:rsidP="003D475E">
            <w:pPr>
              <w:rPr>
                <w:rFonts w:ascii="Times New Roman" w:hAnsi="Times New Roman" w:cs="Times New Roman"/>
                <w:u w:val="single"/>
              </w:rPr>
            </w:pPr>
            <w:r w:rsidRPr="001105EB">
              <w:rPr>
                <w:rFonts w:ascii="Times New Roman" w:hAnsi="Times New Roman" w:cs="Times New Roman"/>
                <w:u w:val="single"/>
              </w:rPr>
              <w:t>SUIVI</w:t>
            </w:r>
          </w:p>
        </w:tc>
      </w:tr>
      <w:tr w:rsidR="001105EB" w:rsidRPr="001105EB" w:rsidTr="001105EB">
        <w:tc>
          <w:tcPr>
            <w:tcW w:w="7763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1105EB" w:rsidRPr="001105EB" w:rsidTr="001105EB">
        <w:tc>
          <w:tcPr>
            <w:tcW w:w="7763" w:type="dxa"/>
          </w:tcPr>
          <w:p w:rsidR="001105EB" w:rsidRPr="001105EB" w:rsidRDefault="001105EB" w:rsidP="00C64BAB">
            <w:pPr>
              <w:rPr>
                <w:rFonts w:ascii="Times New Roman" w:hAnsi="Times New Roman" w:cs="Times New Roman"/>
              </w:rPr>
            </w:pPr>
            <w:r w:rsidRPr="001105EB">
              <w:rPr>
                <w:rFonts w:ascii="Times New Roman" w:hAnsi="Times New Roman" w:cs="Times New Roman"/>
              </w:rPr>
              <w:t>2.</w:t>
            </w:r>
            <w:r w:rsidRPr="001105EB">
              <w:rPr>
                <w:rFonts w:ascii="Times New Roman" w:hAnsi="Times New Roman" w:cs="Times New Roman"/>
              </w:rPr>
              <w:tab/>
            </w:r>
            <w:r w:rsidRPr="001105EB">
              <w:rPr>
                <w:rFonts w:ascii="Times New Roman" w:hAnsi="Times New Roman" w:cs="Times New Roman"/>
                <w:u w:val="single"/>
              </w:rPr>
              <w:t>Procès</w:t>
            </w:r>
            <w:r w:rsidRPr="001105EB">
              <w:rPr>
                <w:rFonts w:ascii="Times New Roman" w:hAnsi="Times New Roman" w:cs="Times New Roman"/>
                <w:u w:val="single"/>
              </w:rPr>
              <w:noBreakHyphen/>
              <w:t>verbal précédent</w:t>
            </w:r>
            <w:r w:rsidRPr="001105EB">
              <w:rPr>
                <w:rFonts w:ascii="Times New Roman" w:hAnsi="Times New Roman" w:cs="Times New Roman"/>
              </w:rPr>
              <w:t xml:space="preserve"> : Le </w:t>
            </w:r>
            <w:r w:rsidR="008D54F3">
              <w:rPr>
                <w:rFonts w:ascii="Times New Roman" w:hAnsi="Times New Roman" w:cs="Times New Roman"/>
              </w:rPr>
              <w:t>Capt Adjt</w:t>
            </w:r>
            <w:r w:rsidRPr="001105EB">
              <w:rPr>
                <w:rFonts w:ascii="Times New Roman" w:hAnsi="Times New Roman" w:cs="Times New Roman"/>
              </w:rPr>
              <w:t xml:space="preserve"> du Corps du GEMRC demande </w:t>
            </w:r>
            <w:r w:rsidR="00C64BAB">
              <w:rPr>
                <w:rFonts w:ascii="Times New Roman" w:hAnsi="Times New Roman" w:cs="Times New Roman"/>
              </w:rPr>
              <w:t>si les participants sont d’accord avec</w:t>
            </w:r>
            <w:r w:rsidRPr="001105EB">
              <w:rPr>
                <w:rFonts w:ascii="Times New Roman" w:hAnsi="Times New Roman" w:cs="Times New Roman"/>
              </w:rPr>
              <w:t xml:space="preserve"> le procès</w:t>
            </w:r>
            <w:r w:rsidRPr="001105EB">
              <w:rPr>
                <w:rFonts w:ascii="Times New Roman" w:hAnsi="Times New Roman" w:cs="Times New Roman"/>
              </w:rPr>
              <w:noBreakHyphen/>
              <w:t xml:space="preserve">verbal précédent du 7 août 2013. </w:t>
            </w:r>
            <w:r w:rsidR="00377CD2">
              <w:rPr>
                <w:rFonts w:ascii="Times New Roman" w:hAnsi="Times New Roman" w:cs="Times New Roman"/>
              </w:rPr>
              <w:t xml:space="preserve">Une motion est </w:t>
            </w:r>
            <w:r w:rsidR="008D54F3">
              <w:rPr>
                <w:rFonts w:ascii="Times New Roman" w:hAnsi="Times New Roman" w:cs="Times New Roman"/>
              </w:rPr>
              <w:t>présentée</w:t>
            </w:r>
            <w:r w:rsidR="00377CD2">
              <w:rPr>
                <w:rFonts w:ascii="Times New Roman" w:hAnsi="Times New Roman" w:cs="Times New Roman"/>
              </w:rPr>
              <w:t xml:space="preserve"> afin d’approuver le procès</w:t>
            </w:r>
            <w:r w:rsidR="00377CD2">
              <w:rPr>
                <w:rFonts w:ascii="Times New Roman" w:hAnsi="Times New Roman" w:cs="Times New Roman"/>
              </w:rPr>
              <w:noBreakHyphen/>
              <w:t>verbal tel quel. La motion est adoptée.</w:t>
            </w:r>
          </w:p>
        </w:tc>
        <w:tc>
          <w:tcPr>
            <w:tcW w:w="1737" w:type="dxa"/>
          </w:tcPr>
          <w:p w:rsidR="001105EB" w:rsidRPr="001105EB" w:rsidRDefault="00377CD2" w:rsidP="003D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Tous</w:t>
            </w:r>
          </w:p>
        </w:tc>
      </w:tr>
      <w:tr w:rsidR="001105EB" w:rsidRPr="001105EB" w:rsidTr="001105EB">
        <w:tc>
          <w:tcPr>
            <w:tcW w:w="7763" w:type="dxa"/>
          </w:tcPr>
          <w:p w:rsidR="001105EB" w:rsidRDefault="001105EB" w:rsidP="00534834">
            <w:pPr>
              <w:rPr>
                <w:rFonts w:ascii="Times New Roman" w:hAnsi="Times New Roman" w:cs="Times New Roman"/>
              </w:rPr>
            </w:pPr>
          </w:p>
          <w:p w:rsidR="00377CD2" w:rsidRPr="001105EB" w:rsidRDefault="00377CD2" w:rsidP="0053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1105EB" w:rsidRPr="001105EB" w:rsidTr="001105EB">
        <w:tc>
          <w:tcPr>
            <w:tcW w:w="7763" w:type="dxa"/>
          </w:tcPr>
          <w:p w:rsidR="001105EB" w:rsidRDefault="00377CD2" w:rsidP="00534834">
            <w:pPr>
              <w:rPr>
                <w:rFonts w:ascii="Times New Roman" w:hAnsi="Times New Roman" w:cs="Times New Roman"/>
                <w:u w:val="single"/>
              </w:rPr>
            </w:pPr>
            <w:r w:rsidRPr="00377CD2">
              <w:rPr>
                <w:rFonts w:ascii="Times New Roman" w:hAnsi="Times New Roman" w:cs="Times New Roman"/>
                <w:u w:val="single"/>
              </w:rPr>
              <w:t>DISCUSSION</w:t>
            </w:r>
          </w:p>
          <w:p w:rsidR="00377CD2" w:rsidRPr="00377CD2" w:rsidRDefault="00377CD2" w:rsidP="0053483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37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1105EB" w:rsidRPr="001105EB" w:rsidTr="001105EB">
        <w:tc>
          <w:tcPr>
            <w:tcW w:w="7763" w:type="dxa"/>
          </w:tcPr>
          <w:p w:rsidR="001105EB" w:rsidRDefault="00377CD2" w:rsidP="00377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>Examen du budget</w:t>
            </w:r>
            <w:r>
              <w:rPr>
                <w:rFonts w:ascii="Times New Roman" w:hAnsi="Times New Roman" w:cs="Times New Roman"/>
              </w:rPr>
              <w:t xml:space="preserve"> : Le budget </w:t>
            </w:r>
            <w:r w:rsidR="001F4BBC">
              <w:rPr>
                <w:rFonts w:ascii="Times New Roman" w:hAnsi="Times New Roman" w:cs="Times New Roman"/>
              </w:rPr>
              <w:t>de</w:t>
            </w:r>
            <w:r>
              <w:rPr>
                <w:rFonts w:ascii="Times New Roman" w:hAnsi="Times New Roman" w:cs="Times New Roman"/>
              </w:rPr>
              <w:t xml:space="preserve"> l’année civile du 1</w:t>
            </w:r>
            <w:r w:rsidRPr="00377CD2">
              <w:rPr>
                <w:rFonts w:ascii="Times New Roman" w:hAnsi="Times New Roman" w:cs="Times New Roman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</w:rPr>
              <w:t> janvier au 31 décembre 2014</w:t>
            </w:r>
            <w:r w:rsidR="001F4BBC">
              <w:rPr>
                <w:rFonts w:ascii="Times New Roman" w:hAnsi="Times New Roman" w:cs="Times New Roman"/>
              </w:rPr>
              <w:t xml:space="preserve"> est présenté</w:t>
            </w:r>
            <w:r>
              <w:rPr>
                <w:rFonts w:ascii="Times New Roman" w:hAnsi="Times New Roman" w:cs="Times New Roman"/>
              </w:rPr>
              <w:t xml:space="preserve">. Il comporte les avantages </w:t>
            </w:r>
            <w:r w:rsidR="00D738F9">
              <w:rPr>
                <w:rFonts w:ascii="Times New Roman" w:hAnsi="Times New Roman" w:cs="Times New Roman"/>
              </w:rPr>
              <w:t>ci</w:t>
            </w:r>
            <w:r w:rsidR="00D738F9">
              <w:rPr>
                <w:rFonts w:ascii="Times New Roman" w:hAnsi="Times New Roman" w:cs="Times New Roman"/>
              </w:rPr>
              <w:noBreakHyphen/>
            </w:r>
            <w:r w:rsidR="001F4BBC">
              <w:rPr>
                <w:rFonts w:ascii="Times New Roman" w:hAnsi="Times New Roman" w:cs="Times New Roman"/>
              </w:rPr>
              <w:t>dessous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4BBC">
              <w:rPr>
                <w:rFonts w:ascii="Times New Roman" w:hAnsi="Times New Roman" w:cs="Times New Roman"/>
              </w:rPr>
              <w:t>pour les</w:t>
            </w:r>
            <w:r>
              <w:rPr>
                <w:rFonts w:ascii="Times New Roman" w:hAnsi="Times New Roman" w:cs="Times New Roman"/>
              </w:rPr>
              <w:t xml:space="preserve"> membres. Les questions suivantes sont soulevées :</w:t>
            </w:r>
          </w:p>
          <w:p w:rsidR="00377CD2" w:rsidRPr="00377CD2" w:rsidRDefault="00377CD2" w:rsidP="00377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1A532D" w:rsidRDefault="008D54F3" w:rsidP="003D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Capt</w:t>
            </w:r>
            <w:r w:rsidR="001F4BB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Adjt</w:t>
            </w:r>
          </w:p>
          <w:p w:rsidR="001105EB" w:rsidRPr="001105EB" w:rsidRDefault="001A532D" w:rsidP="003D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Corps GEMRC</w:t>
            </w:r>
          </w:p>
        </w:tc>
      </w:tr>
      <w:tr w:rsidR="001105EB" w:rsidRPr="001105EB" w:rsidTr="001105EB">
        <w:tc>
          <w:tcPr>
            <w:tcW w:w="7763" w:type="dxa"/>
          </w:tcPr>
          <w:p w:rsidR="001105EB" w:rsidRPr="00377CD2" w:rsidRDefault="00377CD2" w:rsidP="007A5B3F">
            <w:pPr>
              <w:ind w:left="709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a. </w:t>
            </w:r>
            <w:r>
              <w:rPr>
                <w:rFonts w:ascii="Times New Roman" w:hAnsi="Times New Roman" w:cs="Times New Roman"/>
                <w:u w:val="single"/>
              </w:rPr>
              <w:t>Concours d’œuvres d’art</w:t>
            </w:r>
            <w:r>
              <w:rPr>
                <w:rFonts w:ascii="Times New Roman" w:hAnsi="Times New Roman" w:cs="Times New Roman"/>
              </w:rPr>
              <w:t> : Le montant du prix offert au concours annuel d’œuvres d’art passe de 100 $ à 200 $;</w:t>
            </w:r>
          </w:p>
        </w:tc>
        <w:tc>
          <w:tcPr>
            <w:tcW w:w="1737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1105EB" w:rsidRPr="001105EB" w:rsidTr="001105EB">
        <w:tc>
          <w:tcPr>
            <w:tcW w:w="7763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1105EB" w:rsidRPr="001105EB" w:rsidTr="001105EB">
        <w:tc>
          <w:tcPr>
            <w:tcW w:w="7763" w:type="dxa"/>
          </w:tcPr>
          <w:p w:rsidR="001105EB" w:rsidRPr="009B52BE" w:rsidRDefault="00DE043B" w:rsidP="001F4BBC">
            <w:pPr>
              <w:ind w:left="709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b. </w:t>
            </w:r>
            <w:r w:rsidR="009B52BE" w:rsidRPr="009B52BE">
              <w:rPr>
                <w:rFonts w:ascii="Times New Roman" w:hAnsi="Times New Roman" w:cs="Times New Roman"/>
                <w:u w:val="single"/>
              </w:rPr>
              <w:t>A</w:t>
            </w:r>
            <w:r w:rsidR="009B52BE">
              <w:rPr>
                <w:rFonts w:ascii="Times New Roman" w:hAnsi="Times New Roman" w:cs="Times New Roman"/>
                <w:u w:val="single"/>
              </w:rPr>
              <w:t>ctivités axées sur la cohésion</w:t>
            </w:r>
            <w:r w:rsidR="009B52BE">
              <w:rPr>
                <w:rFonts w:ascii="Times New Roman" w:hAnsi="Times New Roman" w:cs="Times New Roman"/>
              </w:rPr>
              <w:t xml:space="preserve"> : La subvention annuelle </w:t>
            </w:r>
            <w:r w:rsidR="001F4BBC">
              <w:rPr>
                <w:rFonts w:ascii="Times New Roman" w:hAnsi="Times New Roman" w:cs="Times New Roman"/>
              </w:rPr>
              <w:t>pour les</w:t>
            </w:r>
            <w:r w:rsidR="009B52BE">
              <w:rPr>
                <w:rFonts w:ascii="Times New Roman" w:hAnsi="Times New Roman" w:cs="Times New Roman"/>
              </w:rPr>
              <w:t xml:space="preserve"> activités régionales axées sur la cohésion est établie à 303,00 $ par région. Ce montant pourrait augment</w:t>
            </w:r>
            <w:r w:rsidR="001F4BBC">
              <w:rPr>
                <w:rFonts w:ascii="Times New Roman" w:hAnsi="Times New Roman" w:cs="Times New Roman"/>
              </w:rPr>
              <w:t>er</w:t>
            </w:r>
            <w:r w:rsidR="009B52BE">
              <w:rPr>
                <w:rFonts w:ascii="Times New Roman" w:hAnsi="Times New Roman" w:cs="Times New Roman"/>
              </w:rPr>
              <w:t xml:space="preserve"> après l’examen semestriel en juillet 2014;</w:t>
            </w:r>
          </w:p>
        </w:tc>
        <w:tc>
          <w:tcPr>
            <w:tcW w:w="1737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1105EB" w:rsidRPr="001105EB" w:rsidTr="001105EB">
        <w:tc>
          <w:tcPr>
            <w:tcW w:w="7763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1105EB" w:rsidRPr="001105EB" w:rsidTr="001105EB">
        <w:tc>
          <w:tcPr>
            <w:tcW w:w="7763" w:type="dxa"/>
          </w:tcPr>
          <w:p w:rsidR="001105EB" w:rsidRPr="006859B9" w:rsidRDefault="006859B9" w:rsidP="001F4BBC">
            <w:pPr>
              <w:ind w:left="709" w:hanging="709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ab/>
              <w:t xml:space="preserve">c. </w:t>
            </w:r>
            <w:r>
              <w:rPr>
                <w:rFonts w:ascii="Times New Roman" w:hAnsi="Times New Roman" w:cs="Times New Roman"/>
                <w:u w:val="single"/>
              </w:rPr>
              <w:t>Poste du Fonds du 75</w:t>
            </w:r>
            <w:r w:rsidRPr="006859B9">
              <w:rPr>
                <w:rFonts w:ascii="Times New Roman" w:hAnsi="Times New Roman" w:cs="Times New Roman"/>
                <w:u w:val="single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u w:val="single"/>
              </w:rPr>
              <w:t> anniversaire</w:t>
            </w:r>
            <w:r w:rsidRPr="006859B9">
              <w:rPr>
                <w:rFonts w:ascii="Times New Roman" w:hAnsi="Times New Roman" w:cs="Times New Roman"/>
              </w:rPr>
              <w:t> 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587A">
              <w:rPr>
                <w:rFonts w:ascii="Times New Roman" w:hAnsi="Times New Roman" w:cs="Times New Roman"/>
              </w:rPr>
              <w:t xml:space="preserve">Le </w:t>
            </w:r>
            <w:r w:rsidR="008D54F3">
              <w:rPr>
                <w:rFonts w:ascii="Times New Roman" w:hAnsi="Times New Roman" w:cs="Times New Roman"/>
              </w:rPr>
              <w:t>Capt</w:t>
            </w:r>
            <w:r w:rsidR="001F4BBC">
              <w:rPr>
                <w:rFonts w:ascii="Times New Roman" w:hAnsi="Times New Roman" w:cs="Times New Roman"/>
              </w:rPr>
              <w:t> </w:t>
            </w:r>
            <w:r w:rsidR="008D54F3">
              <w:rPr>
                <w:rFonts w:ascii="Times New Roman" w:hAnsi="Times New Roman" w:cs="Times New Roman"/>
              </w:rPr>
              <w:t>Adjt</w:t>
            </w:r>
            <w:r w:rsidR="00D0587A">
              <w:rPr>
                <w:rFonts w:ascii="Times New Roman" w:hAnsi="Times New Roman" w:cs="Times New Roman"/>
              </w:rPr>
              <w:t xml:space="preserve"> du Corps du GEMRC</w:t>
            </w:r>
            <w:r w:rsidR="00BC0981">
              <w:rPr>
                <w:rFonts w:ascii="Times New Roman" w:hAnsi="Times New Roman" w:cs="Times New Roman"/>
              </w:rPr>
              <w:t xml:space="preserve"> propose que le </w:t>
            </w:r>
            <w:r w:rsidR="001F4BBC">
              <w:rPr>
                <w:rFonts w:ascii="Times New Roman" w:hAnsi="Times New Roman" w:cs="Times New Roman"/>
              </w:rPr>
              <w:t>budget</w:t>
            </w:r>
            <w:r w:rsidR="00BC0981">
              <w:rPr>
                <w:rFonts w:ascii="Times New Roman" w:hAnsi="Times New Roman" w:cs="Times New Roman"/>
              </w:rPr>
              <w:t xml:space="preserve"> du 75</w:t>
            </w:r>
            <w:r w:rsidR="00BC0981" w:rsidRPr="00BC0981">
              <w:rPr>
                <w:rFonts w:ascii="Times New Roman" w:hAnsi="Times New Roman" w:cs="Times New Roman"/>
                <w:vertAlign w:val="superscript"/>
              </w:rPr>
              <w:t>e</w:t>
            </w:r>
            <w:r w:rsidR="00BC0981">
              <w:rPr>
                <w:rFonts w:ascii="Times New Roman" w:hAnsi="Times New Roman" w:cs="Times New Roman"/>
              </w:rPr>
              <w:t xml:space="preserve"> anniversaire du GEMRC constitue un poste budgétaire distinct afin </w:t>
            </w:r>
            <w:r w:rsidR="00F41F54">
              <w:rPr>
                <w:rFonts w:ascii="Times New Roman" w:hAnsi="Times New Roman" w:cs="Times New Roman"/>
              </w:rPr>
              <w:t xml:space="preserve">de le </w:t>
            </w:r>
            <w:r w:rsidR="001F4BBC">
              <w:rPr>
                <w:rFonts w:ascii="Times New Roman" w:hAnsi="Times New Roman" w:cs="Times New Roman"/>
              </w:rPr>
              <w:t>distinguer</w:t>
            </w:r>
            <w:r w:rsidR="00F41F54">
              <w:rPr>
                <w:rFonts w:ascii="Times New Roman" w:hAnsi="Times New Roman" w:cs="Times New Roman"/>
              </w:rPr>
              <w:t xml:space="preserve"> des avantages offerts aux membres.</w:t>
            </w:r>
          </w:p>
        </w:tc>
        <w:tc>
          <w:tcPr>
            <w:tcW w:w="1737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1105EB" w:rsidRPr="001105EB" w:rsidTr="001105EB">
        <w:tc>
          <w:tcPr>
            <w:tcW w:w="7763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1105EB" w:rsidRPr="001105EB" w:rsidTr="001105EB">
        <w:tc>
          <w:tcPr>
            <w:tcW w:w="7763" w:type="dxa"/>
          </w:tcPr>
          <w:p w:rsidR="001105EB" w:rsidRPr="00C63345" w:rsidRDefault="00C63345" w:rsidP="00C63345">
            <w:pPr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Note de la secrétaire</w:t>
            </w:r>
            <w:r>
              <w:rPr>
                <w:rFonts w:ascii="Times New Roman" w:hAnsi="Times New Roman" w:cs="Times New Roman"/>
              </w:rPr>
              <w:t> : Les activités de financement du 75</w:t>
            </w:r>
            <w:r w:rsidRPr="00C63345">
              <w:rPr>
                <w:rFonts w:ascii="Times New Roman" w:hAnsi="Times New Roman" w:cs="Times New Roman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</w:rPr>
              <w:t> anniversaire ont commencé, y compris la vente de T</w:t>
            </w:r>
            <w:r>
              <w:rPr>
                <w:rFonts w:ascii="Times New Roman" w:hAnsi="Times New Roman" w:cs="Times New Roman"/>
              </w:rPr>
              <w:noBreakHyphen/>
              <w:t>shirts et de casquettes de base</w:t>
            </w:r>
            <w:r>
              <w:rPr>
                <w:rFonts w:ascii="Times New Roman" w:hAnsi="Times New Roman" w:cs="Times New Roman"/>
              </w:rPr>
              <w:noBreakHyphen/>
              <w:t xml:space="preserve">ball </w:t>
            </w:r>
            <w:r w:rsidR="00E71578">
              <w:rPr>
                <w:rFonts w:ascii="Times New Roman" w:hAnsi="Times New Roman" w:cs="Times New Roman"/>
              </w:rPr>
              <w:t>à Valcartier et de stylos commémoratifs à l’École du GEMRC.</w:t>
            </w:r>
          </w:p>
        </w:tc>
        <w:tc>
          <w:tcPr>
            <w:tcW w:w="1737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1105EB" w:rsidRPr="001105EB" w:rsidTr="001105EB">
        <w:tc>
          <w:tcPr>
            <w:tcW w:w="7763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1105EB" w:rsidRPr="001105EB" w:rsidTr="001105EB">
        <w:tc>
          <w:tcPr>
            <w:tcW w:w="7763" w:type="dxa"/>
          </w:tcPr>
          <w:p w:rsidR="001105EB" w:rsidRDefault="00E71578" w:rsidP="00AF7737">
            <w:pPr>
              <w:ind w:left="709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d. </w:t>
            </w:r>
            <w:r>
              <w:rPr>
                <w:rFonts w:ascii="Times New Roman" w:hAnsi="Times New Roman" w:cs="Times New Roman"/>
                <w:u w:val="single"/>
              </w:rPr>
              <w:t>Documentaire sur le 75</w:t>
            </w:r>
            <w:r w:rsidRPr="00E71578">
              <w:rPr>
                <w:rFonts w:ascii="Times New Roman" w:hAnsi="Times New Roman" w:cs="Times New Roman"/>
                <w:u w:val="single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u w:val="single"/>
              </w:rPr>
              <w:t> anniversaire</w:t>
            </w:r>
            <w:r>
              <w:rPr>
                <w:rFonts w:ascii="Times New Roman" w:hAnsi="Times New Roman" w:cs="Times New Roman"/>
              </w:rPr>
              <w:t> : Le producteur du documentaire, M. </w:t>
            </w:r>
            <w:proofErr w:type="spellStart"/>
            <w:r>
              <w:rPr>
                <w:rFonts w:ascii="Times New Roman" w:hAnsi="Times New Roman" w:cs="Times New Roman"/>
              </w:rPr>
              <w:t>Rodrique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31FE4">
              <w:rPr>
                <w:rFonts w:ascii="Times New Roman" w:hAnsi="Times New Roman" w:cs="Times New Roman"/>
              </w:rPr>
              <w:t>va</w:t>
            </w:r>
            <w:proofErr w:type="spellEnd"/>
            <w:r w:rsidR="00631FE4">
              <w:rPr>
                <w:rFonts w:ascii="Times New Roman" w:hAnsi="Times New Roman" w:cs="Times New Roman"/>
              </w:rPr>
              <w:t xml:space="preserve"> faire un don </w:t>
            </w:r>
            <w:r w:rsidR="00C2593B">
              <w:rPr>
                <w:rFonts w:ascii="Times New Roman" w:hAnsi="Times New Roman" w:cs="Times New Roman"/>
              </w:rPr>
              <w:t xml:space="preserve">allant </w:t>
            </w:r>
            <w:r w:rsidR="00631FE4">
              <w:rPr>
                <w:rFonts w:ascii="Times New Roman" w:hAnsi="Times New Roman" w:cs="Times New Roman"/>
              </w:rPr>
              <w:t xml:space="preserve">jusqu’à 25 000 $ </w:t>
            </w:r>
            <w:r w:rsidR="00634125">
              <w:rPr>
                <w:rFonts w:ascii="Times New Roman" w:hAnsi="Times New Roman" w:cs="Times New Roman"/>
              </w:rPr>
              <w:t xml:space="preserve">pour financer cette initiative. Le président </w:t>
            </w:r>
            <w:r w:rsidR="00757B64">
              <w:rPr>
                <w:rFonts w:ascii="Times New Roman" w:hAnsi="Times New Roman" w:cs="Times New Roman"/>
              </w:rPr>
              <w:t xml:space="preserve">du Comité </w:t>
            </w:r>
            <w:r w:rsidR="009A7DC2">
              <w:rPr>
                <w:rFonts w:ascii="Times New Roman" w:hAnsi="Times New Roman" w:cs="Times New Roman"/>
              </w:rPr>
              <w:t xml:space="preserve">d’administration du Corps du GEMRC </w:t>
            </w:r>
            <w:r w:rsidR="00E8138D">
              <w:rPr>
                <w:rFonts w:ascii="Times New Roman" w:hAnsi="Times New Roman" w:cs="Times New Roman"/>
              </w:rPr>
              <w:t>se dit préoccupé par le suivi</w:t>
            </w:r>
            <w:r w:rsidR="001F4BBC">
              <w:rPr>
                <w:rFonts w:ascii="Times New Roman" w:hAnsi="Times New Roman" w:cs="Times New Roman"/>
              </w:rPr>
              <w:t>,</w:t>
            </w:r>
            <w:r w:rsidR="00E8138D">
              <w:rPr>
                <w:rFonts w:ascii="Times New Roman" w:hAnsi="Times New Roman" w:cs="Times New Roman"/>
              </w:rPr>
              <w:t xml:space="preserve"> </w:t>
            </w:r>
            <w:r w:rsidR="001F4BBC">
              <w:rPr>
                <w:rFonts w:ascii="Times New Roman" w:hAnsi="Times New Roman" w:cs="Times New Roman"/>
              </w:rPr>
              <w:t xml:space="preserve">à des fins de transparence </w:t>
            </w:r>
            <w:r w:rsidR="00F3009A">
              <w:rPr>
                <w:rFonts w:ascii="Times New Roman" w:hAnsi="Times New Roman" w:cs="Times New Roman"/>
              </w:rPr>
              <w:t xml:space="preserve">ou </w:t>
            </w:r>
            <w:r w:rsidR="001F4BBC">
              <w:rPr>
                <w:rFonts w:ascii="Times New Roman" w:hAnsi="Times New Roman" w:cs="Times New Roman"/>
              </w:rPr>
              <w:t xml:space="preserve">de déclaration pour l’année financière, etc., </w:t>
            </w:r>
            <w:r w:rsidR="00E8138D">
              <w:rPr>
                <w:rFonts w:ascii="Times New Roman" w:hAnsi="Times New Roman" w:cs="Times New Roman"/>
              </w:rPr>
              <w:t xml:space="preserve">des sommes provenant du Fonds du Corps qui sont </w:t>
            </w:r>
            <w:r w:rsidR="001F4BBC">
              <w:rPr>
                <w:rFonts w:ascii="Times New Roman" w:hAnsi="Times New Roman" w:cs="Times New Roman"/>
              </w:rPr>
              <w:t>affectées au budget du</w:t>
            </w:r>
            <w:r w:rsidR="00E8138D">
              <w:rPr>
                <w:rFonts w:ascii="Times New Roman" w:hAnsi="Times New Roman" w:cs="Times New Roman"/>
              </w:rPr>
              <w:t xml:space="preserve"> 75</w:t>
            </w:r>
            <w:r w:rsidR="00E8138D" w:rsidRPr="00E8138D">
              <w:rPr>
                <w:rFonts w:ascii="Times New Roman" w:hAnsi="Times New Roman" w:cs="Times New Roman"/>
                <w:vertAlign w:val="superscript"/>
              </w:rPr>
              <w:t>e</w:t>
            </w:r>
            <w:r w:rsidR="00E8138D">
              <w:rPr>
                <w:rFonts w:ascii="Times New Roman" w:hAnsi="Times New Roman" w:cs="Times New Roman"/>
              </w:rPr>
              <w:t> anniversaire</w:t>
            </w:r>
            <w:r w:rsidR="001F4BBC">
              <w:rPr>
                <w:rFonts w:ascii="Times New Roman" w:hAnsi="Times New Roman" w:cs="Times New Roman"/>
              </w:rPr>
              <w:t>.</w:t>
            </w:r>
            <w:r w:rsidR="00E8138D">
              <w:rPr>
                <w:rFonts w:ascii="Times New Roman" w:hAnsi="Times New Roman" w:cs="Times New Roman"/>
              </w:rPr>
              <w:t xml:space="preserve"> </w:t>
            </w:r>
            <w:r w:rsidR="00082EB9">
              <w:rPr>
                <w:rFonts w:ascii="Times New Roman" w:hAnsi="Times New Roman" w:cs="Times New Roman"/>
              </w:rPr>
              <w:t xml:space="preserve">Le président est d’accord </w:t>
            </w:r>
            <w:r w:rsidR="008E7563">
              <w:rPr>
                <w:rFonts w:ascii="Times New Roman" w:hAnsi="Times New Roman" w:cs="Times New Roman"/>
              </w:rPr>
              <w:t xml:space="preserve">et </w:t>
            </w:r>
            <w:r w:rsidR="002F02CE">
              <w:rPr>
                <w:rFonts w:ascii="Times New Roman" w:hAnsi="Times New Roman" w:cs="Times New Roman"/>
              </w:rPr>
              <w:t xml:space="preserve">il </w:t>
            </w:r>
            <w:r w:rsidR="008E7563">
              <w:rPr>
                <w:rFonts w:ascii="Times New Roman" w:hAnsi="Times New Roman" w:cs="Times New Roman"/>
              </w:rPr>
              <w:t xml:space="preserve">ajoute qu’il faudrait établir </w:t>
            </w:r>
            <w:r w:rsidR="00F21E96">
              <w:rPr>
                <w:rFonts w:ascii="Times New Roman" w:hAnsi="Times New Roman" w:cs="Times New Roman"/>
              </w:rPr>
              <w:t xml:space="preserve">une limite </w:t>
            </w:r>
            <w:r w:rsidR="002F3F07">
              <w:rPr>
                <w:rFonts w:ascii="Times New Roman" w:hAnsi="Times New Roman" w:cs="Times New Roman"/>
              </w:rPr>
              <w:t xml:space="preserve">pour les contributions. </w:t>
            </w:r>
            <w:r w:rsidR="008A3867">
              <w:rPr>
                <w:rFonts w:ascii="Times New Roman" w:hAnsi="Times New Roman" w:cs="Times New Roman"/>
              </w:rPr>
              <w:t>Il faudra en discuter avec les membres du conseil d’administra</w:t>
            </w:r>
            <w:r w:rsidR="00AF7737">
              <w:rPr>
                <w:rFonts w:ascii="Times New Roman" w:hAnsi="Times New Roman" w:cs="Times New Roman"/>
              </w:rPr>
              <w:t>t</w:t>
            </w:r>
            <w:r w:rsidR="008A3867">
              <w:rPr>
                <w:rFonts w:ascii="Times New Roman" w:hAnsi="Times New Roman" w:cs="Times New Roman"/>
              </w:rPr>
              <w:t>ion</w:t>
            </w:r>
            <w:r w:rsidR="00177E3D">
              <w:rPr>
                <w:rFonts w:ascii="Times New Roman" w:hAnsi="Times New Roman" w:cs="Times New Roman"/>
              </w:rPr>
              <w:t>, du Conseil du GEMRC et avec le colonel Benson, président du Comité du patrimoine.</w:t>
            </w:r>
          </w:p>
          <w:p w:rsidR="00177E3D" w:rsidRPr="00E71578" w:rsidRDefault="00177E3D" w:rsidP="00AF7737">
            <w:pPr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1105EB" w:rsidRPr="00177E3D" w:rsidRDefault="00177E3D" w:rsidP="00177E3D">
            <w:pPr>
              <w:jc w:val="center"/>
              <w:rPr>
                <w:rFonts w:ascii="Times New Roman" w:hAnsi="Times New Roman" w:cs="Times New Roman"/>
              </w:rPr>
            </w:pPr>
            <w:r w:rsidRPr="00177E3D">
              <w:rPr>
                <w:rFonts w:ascii="Times New Roman" w:hAnsi="Times New Roman" w:cs="Times New Roman"/>
              </w:rPr>
              <w:t>Président</w:t>
            </w:r>
          </w:p>
          <w:p w:rsidR="00177E3D" w:rsidRPr="001105EB" w:rsidRDefault="00177E3D" w:rsidP="00177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Tous</w:t>
            </w:r>
          </w:p>
        </w:tc>
      </w:tr>
      <w:tr w:rsidR="001105EB" w:rsidRPr="001105EB" w:rsidTr="001105EB">
        <w:tc>
          <w:tcPr>
            <w:tcW w:w="7763" w:type="dxa"/>
          </w:tcPr>
          <w:p w:rsidR="001105EB" w:rsidRDefault="00177E3D" w:rsidP="00177E3D">
            <w:pPr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Note de la secrétaire</w:t>
            </w:r>
            <w:r>
              <w:rPr>
                <w:rFonts w:ascii="Times New Roman" w:hAnsi="Times New Roman" w:cs="Times New Roman"/>
              </w:rPr>
              <w:t xml:space="preserve"> : Une motion est proposée pour que le Fonds du Corps du GEMRC </w:t>
            </w:r>
            <w:r w:rsidR="002F02CE">
              <w:rPr>
                <w:rFonts w:ascii="Times New Roman" w:hAnsi="Times New Roman" w:cs="Times New Roman"/>
              </w:rPr>
              <w:t>accorde</w:t>
            </w:r>
            <w:r>
              <w:rPr>
                <w:rFonts w:ascii="Times New Roman" w:hAnsi="Times New Roman" w:cs="Times New Roman"/>
              </w:rPr>
              <w:t xml:space="preserve"> une subvention de 5 000 $ pour financer les coûts de production du documentaire sur le 75</w:t>
            </w:r>
            <w:r w:rsidRPr="00177E3D">
              <w:rPr>
                <w:rFonts w:ascii="Times New Roman" w:hAnsi="Times New Roman" w:cs="Times New Roman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</w:rPr>
              <w:t> anniversaire. La motion est acceptée.</w:t>
            </w:r>
          </w:p>
          <w:p w:rsidR="00177E3D" w:rsidRPr="00177E3D" w:rsidRDefault="00177E3D" w:rsidP="00177E3D">
            <w:pPr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1105EB" w:rsidRPr="001105EB" w:rsidTr="001105EB">
        <w:tc>
          <w:tcPr>
            <w:tcW w:w="7763" w:type="dxa"/>
          </w:tcPr>
          <w:p w:rsidR="001105EB" w:rsidRDefault="00177E3D" w:rsidP="00EE3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>Situation du Fonds</w:t>
            </w:r>
            <w:r>
              <w:rPr>
                <w:rFonts w:ascii="Times New Roman" w:hAnsi="Times New Roman" w:cs="Times New Roman"/>
              </w:rPr>
              <w:t xml:space="preserve"> : </w:t>
            </w:r>
            <w:r w:rsidR="00EE3F26">
              <w:rPr>
                <w:rFonts w:ascii="Times New Roman" w:hAnsi="Times New Roman" w:cs="Times New Roman"/>
              </w:rPr>
              <w:t xml:space="preserve">Le Corps du GEMRC compte 3 658 membres dont </w:t>
            </w:r>
            <w:r w:rsidR="00EE3F26">
              <w:rPr>
                <w:rFonts w:ascii="Times New Roman" w:hAnsi="Times New Roman" w:cs="Times New Roman"/>
              </w:rPr>
              <w:lastRenderedPageBreak/>
              <w:t>3 093 (84 p. 100) contribuent au Fonds par délégation de solde, 171 sont des membres à vie et six </w:t>
            </w:r>
            <w:r w:rsidR="00B75715">
              <w:rPr>
                <w:rFonts w:ascii="Times New Roman" w:hAnsi="Times New Roman" w:cs="Times New Roman"/>
              </w:rPr>
              <w:t xml:space="preserve">sont des </w:t>
            </w:r>
            <w:r w:rsidR="00EE3F26">
              <w:rPr>
                <w:rFonts w:ascii="Times New Roman" w:hAnsi="Times New Roman" w:cs="Times New Roman"/>
              </w:rPr>
              <w:t xml:space="preserve">réservistes </w:t>
            </w:r>
            <w:r w:rsidR="00B75715">
              <w:rPr>
                <w:rFonts w:ascii="Times New Roman" w:hAnsi="Times New Roman" w:cs="Times New Roman"/>
              </w:rPr>
              <w:t xml:space="preserve">qui </w:t>
            </w:r>
            <w:r w:rsidR="00EE3F26">
              <w:rPr>
                <w:rFonts w:ascii="Times New Roman" w:hAnsi="Times New Roman" w:cs="Times New Roman"/>
              </w:rPr>
              <w:t xml:space="preserve">paient leur cotisation par chèque. Le </w:t>
            </w:r>
            <w:r w:rsidR="008D54F3">
              <w:rPr>
                <w:rFonts w:ascii="Times New Roman" w:hAnsi="Times New Roman" w:cs="Times New Roman"/>
              </w:rPr>
              <w:t>Capt</w:t>
            </w:r>
            <w:r w:rsidR="002F02CE">
              <w:rPr>
                <w:rFonts w:ascii="Times New Roman" w:hAnsi="Times New Roman" w:cs="Times New Roman"/>
              </w:rPr>
              <w:t> </w:t>
            </w:r>
            <w:r w:rsidR="008D54F3">
              <w:rPr>
                <w:rFonts w:ascii="Times New Roman" w:hAnsi="Times New Roman" w:cs="Times New Roman"/>
              </w:rPr>
              <w:t>Adjt</w:t>
            </w:r>
            <w:r w:rsidR="00EE3F26">
              <w:rPr>
                <w:rFonts w:ascii="Times New Roman" w:hAnsi="Times New Roman" w:cs="Times New Roman"/>
              </w:rPr>
              <w:t xml:space="preserve"> du Corps du GEMRC </w:t>
            </w:r>
            <w:r w:rsidR="00EC7900">
              <w:rPr>
                <w:rFonts w:ascii="Times New Roman" w:hAnsi="Times New Roman" w:cs="Times New Roman"/>
              </w:rPr>
              <w:t>déclare que l’on doit continuer de faire connaître les avantages d</w:t>
            </w:r>
            <w:r w:rsidR="002F02CE">
              <w:rPr>
                <w:rFonts w:ascii="Times New Roman" w:hAnsi="Times New Roman" w:cs="Times New Roman"/>
              </w:rPr>
              <w:t>es</w:t>
            </w:r>
            <w:r w:rsidR="00EC7900">
              <w:rPr>
                <w:rFonts w:ascii="Times New Roman" w:hAnsi="Times New Roman" w:cs="Times New Roman"/>
              </w:rPr>
              <w:t xml:space="preserve"> membre</w:t>
            </w:r>
            <w:r w:rsidR="002F02CE">
              <w:rPr>
                <w:rFonts w:ascii="Times New Roman" w:hAnsi="Times New Roman" w:cs="Times New Roman"/>
              </w:rPr>
              <w:t>s</w:t>
            </w:r>
            <w:r w:rsidR="00EC7900">
              <w:rPr>
                <w:rFonts w:ascii="Times New Roman" w:hAnsi="Times New Roman" w:cs="Times New Roman"/>
              </w:rPr>
              <w:t xml:space="preserve"> du Fonds.</w:t>
            </w:r>
          </w:p>
          <w:p w:rsidR="00EC7900" w:rsidRPr="00177E3D" w:rsidRDefault="00EC7900" w:rsidP="00EE3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1105EB" w:rsidRPr="001105EB" w:rsidRDefault="00EC7900" w:rsidP="00EC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Tous</w:t>
            </w:r>
          </w:p>
        </w:tc>
      </w:tr>
      <w:tr w:rsidR="001105EB" w:rsidRPr="001105EB" w:rsidTr="001105EB">
        <w:tc>
          <w:tcPr>
            <w:tcW w:w="7763" w:type="dxa"/>
          </w:tcPr>
          <w:p w:rsidR="001105EB" w:rsidRPr="00EC7900" w:rsidRDefault="00EC7900" w:rsidP="00BE1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>Great Canadien Kit Shop (GCKS)</w:t>
            </w:r>
            <w:r>
              <w:rPr>
                <w:rFonts w:ascii="Times New Roman" w:hAnsi="Times New Roman" w:cs="Times New Roman"/>
              </w:rPr>
              <w:t xml:space="preserve"> : Il y a eu des changements </w:t>
            </w:r>
            <w:r w:rsidR="00CC0A7E">
              <w:rPr>
                <w:rFonts w:ascii="Times New Roman" w:hAnsi="Times New Roman" w:cs="Times New Roman"/>
              </w:rPr>
              <w:t>depuis l</w:t>
            </w:r>
            <w:r w:rsidR="00623DBA">
              <w:rPr>
                <w:rFonts w:ascii="Times New Roman" w:hAnsi="Times New Roman" w:cs="Times New Roman"/>
              </w:rPr>
              <w:t>a</w:t>
            </w:r>
            <w:r w:rsidR="00CC0A7E">
              <w:rPr>
                <w:rFonts w:ascii="Times New Roman" w:hAnsi="Times New Roman" w:cs="Times New Roman"/>
              </w:rPr>
              <w:t xml:space="preserve"> signature du nouveau contrat : </w:t>
            </w:r>
            <w:r w:rsidR="00623DBA">
              <w:rPr>
                <w:rFonts w:ascii="Times New Roman" w:hAnsi="Times New Roman" w:cs="Times New Roman"/>
              </w:rPr>
              <w:t>les coûts d’expédition en vrac ont été réduits de 500,00 $ à 250,00 $</w:t>
            </w:r>
            <w:r w:rsidR="00634BD6">
              <w:rPr>
                <w:rFonts w:ascii="Times New Roman" w:hAnsi="Times New Roman" w:cs="Times New Roman"/>
              </w:rPr>
              <w:t xml:space="preserve">. On rappelle à tous les participants que le Comité </w:t>
            </w:r>
            <w:r w:rsidR="00404200">
              <w:rPr>
                <w:rFonts w:ascii="Times New Roman" w:hAnsi="Times New Roman" w:cs="Times New Roman"/>
              </w:rPr>
              <w:t xml:space="preserve">d’administration a la responsabilité </w:t>
            </w:r>
            <w:r w:rsidR="00672973">
              <w:rPr>
                <w:rFonts w:ascii="Times New Roman" w:hAnsi="Times New Roman" w:cs="Times New Roman"/>
              </w:rPr>
              <w:t xml:space="preserve">de répondre à toutes les questions relatives </w:t>
            </w:r>
            <w:r w:rsidR="00ED6478">
              <w:rPr>
                <w:rFonts w:ascii="Times New Roman" w:hAnsi="Times New Roman" w:cs="Times New Roman"/>
              </w:rPr>
              <w:t>à la qualité, à l’expédition</w:t>
            </w:r>
            <w:r w:rsidR="002B5631">
              <w:rPr>
                <w:rFonts w:ascii="Times New Roman" w:hAnsi="Times New Roman" w:cs="Times New Roman"/>
              </w:rPr>
              <w:t xml:space="preserve"> et au prix des articles du GCKS. On fait observer que le GCKS </w:t>
            </w:r>
            <w:r w:rsidR="00007D5C">
              <w:rPr>
                <w:rFonts w:ascii="Times New Roman" w:hAnsi="Times New Roman" w:cs="Times New Roman"/>
              </w:rPr>
              <w:t xml:space="preserve">doit régler </w:t>
            </w:r>
            <w:r w:rsidR="00687450">
              <w:rPr>
                <w:rFonts w:ascii="Times New Roman" w:hAnsi="Times New Roman" w:cs="Times New Roman"/>
              </w:rPr>
              <w:t xml:space="preserve">tous les sujets de préoccupation en moins de 30 jours. </w:t>
            </w:r>
            <w:r w:rsidR="00A7084E">
              <w:rPr>
                <w:rFonts w:ascii="Times New Roman" w:hAnsi="Times New Roman" w:cs="Times New Roman"/>
              </w:rPr>
              <w:t xml:space="preserve">On ajoute que dans chaque région où il y a un présentoir du GCKS, </w:t>
            </w:r>
            <w:r w:rsidR="004A3734">
              <w:rPr>
                <w:rFonts w:ascii="Times New Roman" w:hAnsi="Times New Roman" w:cs="Times New Roman"/>
              </w:rPr>
              <w:t>il faut indiquer le nom du BPR du présentoir à M. Peckover.</w:t>
            </w:r>
          </w:p>
        </w:tc>
        <w:tc>
          <w:tcPr>
            <w:tcW w:w="1737" w:type="dxa"/>
          </w:tcPr>
          <w:p w:rsidR="001105EB" w:rsidRPr="001105EB" w:rsidRDefault="00ED6478" w:rsidP="00ED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Tous</w:t>
            </w:r>
          </w:p>
        </w:tc>
      </w:tr>
      <w:tr w:rsidR="001105EB" w:rsidRPr="001105EB" w:rsidTr="001105EB">
        <w:tc>
          <w:tcPr>
            <w:tcW w:w="7763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1105EB" w:rsidRPr="001105EB" w:rsidTr="001105EB">
        <w:tc>
          <w:tcPr>
            <w:tcW w:w="7763" w:type="dxa"/>
          </w:tcPr>
          <w:p w:rsidR="001105EB" w:rsidRPr="004A3734" w:rsidRDefault="004A3734" w:rsidP="00A93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>Proposition de CANEX</w:t>
            </w:r>
            <w:r>
              <w:rPr>
                <w:rFonts w:ascii="Times New Roman" w:hAnsi="Times New Roman" w:cs="Times New Roman"/>
              </w:rPr>
              <w:t xml:space="preserve"> : </w:t>
            </w:r>
            <w:r w:rsidR="006329C5">
              <w:rPr>
                <w:rFonts w:ascii="Times New Roman" w:hAnsi="Times New Roman" w:cs="Times New Roman"/>
              </w:rPr>
              <w:t xml:space="preserve">Au nom de CANEX, le </w:t>
            </w:r>
            <w:proofErr w:type="spellStart"/>
            <w:r w:rsidR="006329C5">
              <w:rPr>
                <w:rFonts w:ascii="Times New Roman" w:hAnsi="Times New Roman" w:cs="Times New Roman"/>
              </w:rPr>
              <w:t>Capf</w:t>
            </w:r>
            <w:proofErr w:type="spellEnd"/>
            <w:r w:rsidR="006329C5">
              <w:rPr>
                <w:rFonts w:ascii="Times New Roman" w:hAnsi="Times New Roman" w:cs="Times New Roman"/>
              </w:rPr>
              <w:t> Watson</w:t>
            </w:r>
            <w:r w:rsidR="004E33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33EE">
              <w:rPr>
                <w:rFonts w:ascii="Times New Roman" w:hAnsi="Times New Roman" w:cs="Times New Roman"/>
              </w:rPr>
              <w:t>donne</w:t>
            </w:r>
            <w:proofErr w:type="spellEnd"/>
            <w:r w:rsidR="004E33EE">
              <w:rPr>
                <w:rFonts w:ascii="Times New Roman" w:hAnsi="Times New Roman" w:cs="Times New Roman"/>
              </w:rPr>
              <w:t xml:space="preserve"> un briefing au directeur du GEMRC et il mentionne que CANEX </w:t>
            </w:r>
            <w:r w:rsidR="00982B9F">
              <w:rPr>
                <w:rFonts w:ascii="Times New Roman" w:hAnsi="Times New Roman" w:cs="Times New Roman"/>
              </w:rPr>
              <w:t xml:space="preserve">a entrepris des </w:t>
            </w:r>
            <w:r w:rsidR="00D12AAD">
              <w:rPr>
                <w:rFonts w:ascii="Times New Roman" w:hAnsi="Times New Roman" w:cs="Times New Roman"/>
              </w:rPr>
              <w:t>projets</w:t>
            </w:r>
            <w:r w:rsidR="00982B9F">
              <w:rPr>
                <w:rFonts w:ascii="Times New Roman" w:hAnsi="Times New Roman" w:cs="Times New Roman"/>
              </w:rPr>
              <w:t xml:space="preserve"> </w:t>
            </w:r>
            <w:r w:rsidR="00986940">
              <w:rPr>
                <w:rFonts w:ascii="Times New Roman" w:hAnsi="Times New Roman" w:cs="Times New Roman"/>
              </w:rPr>
              <w:t>concernant l</w:t>
            </w:r>
            <w:r w:rsidR="00D12AAD">
              <w:rPr>
                <w:rFonts w:ascii="Times New Roman" w:hAnsi="Times New Roman" w:cs="Times New Roman"/>
              </w:rPr>
              <w:t>es articles d</w:t>
            </w:r>
            <w:r w:rsidR="00986940">
              <w:rPr>
                <w:rFonts w:ascii="Times New Roman" w:hAnsi="Times New Roman" w:cs="Times New Roman"/>
              </w:rPr>
              <w:t xml:space="preserve">’habillement </w:t>
            </w:r>
            <w:r w:rsidR="00A938BE">
              <w:rPr>
                <w:rFonts w:ascii="Times New Roman" w:hAnsi="Times New Roman" w:cs="Times New Roman"/>
              </w:rPr>
              <w:t>d</w:t>
            </w:r>
            <w:r w:rsidR="00986940">
              <w:rPr>
                <w:rFonts w:ascii="Times New Roman" w:hAnsi="Times New Roman" w:cs="Times New Roman"/>
              </w:rPr>
              <w:t>u magasin de fourniment.</w:t>
            </w:r>
          </w:p>
        </w:tc>
        <w:tc>
          <w:tcPr>
            <w:tcW w:w="1737" w:type="dxa"/>
          </w:tcPr>
          <w:p w:rsidR="001105EB" w:rsidRPr="001105EB" w:rsidRDefault="006329C5" w:rsidP="003D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Président</w:t>
            </w:r>
          </w:p>
        </w:tc>
      </w:tr>
      <w:tr w:rsidR="001105EB" w:rsidRPr="001105EB" w:rsidTr="001105EB">
        <w:tc>
          <w:tcPr>
            <w:tcW w:w="7763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1105EB" w:rsidRPr="001105EB" w:rsidTr="001105EB">
        <w:tc>
          <w:tcPr>
            <w:tcW w:w="7763" w:type="dxa"/>
          </w:tcPr>
          <w:p w:rsidR="001105EB" w:rsidRPr="00892BC2" w:rsidRDefault="00892BC2" w:rsidP="00F7370A">
            <w:pPr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Note de la secrétaire</w:t>
            </w:r>
            <w:r>
              <w:rPr>
                <w:rFonts w:ascii="Times New Roman" w:hAnsi="Times New Roman" w:cs="Times New Roman"/>
              </w:rPr>
              <w:t xml:space="preserve"> : Le président </w:t>
            </w:r>
            <w:r w:rsidR="00F7370A">
              <w:rPr>
                <w:rFonts w:ascii="Times New Roman" w:hAnsi="Times New Roman" w:cs="Times New Roman"/>
              </w:rPr>
              <w:t>va faire parvenir des photos des présentoirs envisagés par CANEX et il va soumettre des options, des comparaisons, etc.</w:t>
            </w:r>
            <w:r w:rsidR="00D12AAD">
              <w:rPr>
                <w:rFonts w:ascii="Times New Roman" w:hAnsi="Times New Roman" w:cs="Times New Roman"/>
              </w:rPr>
              <w:t>,</w:t>
            </w:r>
            <w:r w:rsidR="00F7370A">
              <w:rPr>
                <w:rFonts w:ascii="Times New Roman" w:hAnsi="Times New Roman" w:cs="Times New Roman"/>
              </w:rPr>
              <w:t xml:space="preserve"> lors de la prochaine réunion du conseil d’administration.</w:t>
            </w:r>
          </w:p>
        </w:tc>
        <w:tc>
          <w:tcPr>
            <w:tcW w:w="1737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1105EB" w:rsidRPr="001105EB" w:rsidTr="001105EB">
        <w:tc>
          <w:tcPr>
            <w:tcW w:w="7763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1105EB" w:rsidRPr="001105EB" w:rsidTr="001105EB">
        <w:tc>
          <w:tcPr>
            <w:tcW w:w="7763" w:type="dxa"/>
          </w:tcPr>
          <w:p w:rsidR="001105EB" w:rsidRPr="00F7370A" w:rsidRDefault="00F7370A" w:rsidP="00EA6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>Distribution de la Revue du GEMRC</w:t>
            </w:r>
            <w:r>
              <w:rPr>
                <w:rFonts w:ascii="Times New Roman" w:hAnsi="Times New Roman" w:cs="Times New Roman"/>
              </w:rPr>
              <w:t xml:space="preserve"> : La Revue du Corps du GEMRC </w:t>
            </w:r>
            <w:r w:rsidR="00EA6878">
              <w:rPr>
                <w:rFonts w:ascii="Times New Roman" w:hAnsi="Times New Roman" w:cs="Times New Roman"/>
              </w:rPr>
              <w:t>a un tirage de</w:t>
            </w:r>
            <w:r w:rsidR="00531137">
              <w:rPr>
                <w:rFonts w:ascii="Times New Roman" w:hAnsi="Times New Roman" w:cs="Times New Roman"/>
              </w:rPr>
              <w:t xml:space="preserve"> 2 500 exemplaires dont la majorité sont expédiés </w:t>
            </w:r>
            <w:r w:rsidR="00EA6878">
              <w:rPr>
                <w:rFonts w:ascii="Times New Roman" w:hAnsi="Times New Roman" w:cs="Times New Roman"/>
              </w:rPr>
              <w:t>aux</w:t>
            </w:r>
            <w:r w:rsidR="00531137">
              <w:rPr>
                <w:rFonts w:ascii="Times New Roman" w:hAnsi="Times New Roman" w:cs="Times New Roman"/>
              </w:rPr>
              <w:t xml:space="preserve"> bases à l’intention des membres de la Force</w:t>
            </w:r>
            <w:r w:rsidR="00EA6878">
              <w:rPr>
                <w:rFonts w:ascii="Times New Roman" w:hAnsi="Times New Roman" w:cs="Times New Roman"/>
              </w:rPr>
              <w:t> </w:t>
            </w:r>
            <w:r w:rsidR="00531137">
              <w:rPr>
                <w:rFonts w:ascii="Times New Roman" w:hAnsi="Times New Roman" w:cs="Times New Roman"/>
              </w:rPr>
              <w:t xml:space="preserve">régulière ainsi que des membres à vie qui doivent aller chercher leur exemplaire. Le </w:t>
            </w:r>
            <w:r w:rsidR="008D54F3">
              <w:rPr>
                <w:rFonts w:ascii="Times New Roman" w:hAnsi="Times New Roman" w:cs="Times New Roman"/>
              </w:rPr>
              <w:t>Capt</w:t>
            </w:r>
            <w:r w:rsidR="00EA6878">
              <w:rPr>
                <w:rFonts w:ascii="Times New Roman" w:hAnsi="Times New Roman" w:cs="Times New Roman"/>
              </w:rPr>
              <w:t> </w:t>
            </w:r>
            <w:r w:rsidR="008D54F3">
              <w:rPr>
                <w:rFonts w:ascii="Times New Roman" w:hAnsi="Times New Roman" w:cs="Times New Roman"/>
              </w:rPr>
              <w:t>Adjt</w:t>
            </w:r>
            <w:r w:rsidR="00531137">
              <w:rPr>
                <w:rFonts w:ascii="Times New Roman" w:hAnsi="Times New Roman" w:cs="Times New Roman"/>
              </w:rPr>
              <w:t xml:space="preserve"> du Corps du GEMRC </w:t>
            </w:r>
            <w:r w:rsidR="002950D2">
              <w:rPr>
                <w:rFonts w:ascii="Times New Roman" w:hAnsi="Times New Roman" w:cs="Times New Roman"/>
              </w:rPr>
              <w:t xml:space="preserve">propose que </w:t>
            </w:r>
            <w:r w:rsidR="00EA6878">
              <w:rPr>
                <w:rFonts w:ascii="Times New Roman" w:hAnsi="Times New Roman" w:cs="Times New Roman"/>
              </w:rPr>
              <w:t>pour pallier d’éventuelles</w:t>
            </w:r>
            <w:r w:rsidR="002950D2">
              <w:rPr>
                <w:rFonts w:ascii="Times New Roman" w:hAnsi="Times New Roman" w:cs="Times New Roman"/>
              </w:rPr>
              <w:t xml:space="preserve"> restrictions budgétaires, le Fonds établisse une réserve de 1 000,00 $ </w:t>
            </w:r>
            <w:r w:rsidR="00EA6878">
              <w:rPr>
                <w:rFonts w:ascii="Times New Roman" w:hAnsi="Times New Roman" w:cs="Times New Roman"/>
              </w:rPr>
              <w:t>afin de</w:t>
            </w:r>
            <w:r w:rsidR="00210B50">
              <w:rPr>
                <w:rFonts w:ascii="Times New Roman" w:hAnsi="Times New Roman" w:cs="Times New Roman"/>
              </w:rPr>
              <w:t xml:space="preserve"> </w:t>
            </w:r>
            <w:r w:rsidR="00A460F8">
              <w:rPr>
                <w:rFonts w:ascii="Times New Roman" w:hAnsi="Times New Roman" w:cs="Times New Roman"/>
              </w:rPr>
              <w:t>compenser toute hausse éventuelle des coûts de distribution.</w:t>
            </w:r>
          </w:p>
        </w:tc>
        <w:tc>
          <w:tcPr>
            <w:tcW w:w="1737" w:type="dxa"/>
          </w:tcPr>
          <w:p w:rsidR="001105EB" w:rsidRDefault="008D54F3" w:rsidP="003D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Capt</w:t>
            </w:r>
            <w:r w:rsidR="00EA687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Adjt</w:t>
            </w:r>
          </w:p>
          <w:p w:rsidR="007B0B0A" w:rsidRPr="001105EB" w:rsidRDefault="007B0B0A" w:rsidP="003D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Corps GEMRC</w:t>
            </w:r>
          </w:p>
        </w:tc>
      </w:tr>
      <w:tr w:rsidR="001105EB" w:rsidRPr="001105EB" w:rsidTr="001105EB">
        <w:tc>
          <w:tcPr>
            <w:tcW w:w="7763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1105EB" w:rsidRPr="001105EB" w:rsidTr="001105EB">
        <w:tc>
          <w:tcPr>
            <w:tcW w:w="7763" w:type="dxa"/>
          </w:tcPr>
          <w:p w:rsidR="001105EB" w:rsidRPr="007B0B0A" w:rsidRDefault="007B0B0A" w:rsidP="00EA6878">
            <w:pPr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Note de la secrétaire</w:t>
            </w:r>
            <w:r>
              <w:rPr>
                <w:rFonts w:ascii="Times New Roman" w:hAnsi="Times New Roman" w:cs="Times New Roman"/>
              </w:rPr>
              <w:t xml:space="preserve"> : </w:t>
            </w:r>
            <w:r w:rsidR="000108A2">
              <w:rPr>
                <w:rFonts w:ascii="Times New Roman" w:hAnsi="Times New Roman" w:cs="Times New Roman"/>
              </w:rPr>
              <w:t xml:space="preserve">L’adresse </w:t>
            </w:r>
            <w:r w:rsidR="00EA6878">
              <w:rPr>
                <w:rFonts w:ascii="Times New Roman" w:hAnsi="Times New Roman" w:cs="Times New Roman"/>
              </w:rPr>
              <w:t xml:space="preserve">du site Web </w:t>
            </w:r>
            <w:r w:rsidR="000108A2">
              <w:rPr>
                <w:rFonts w:ascii="Times New Roman" w:hAnsi="Times New Roman" w:cs="Times New Roman"/>
              </w:rPr>
              <w:t xml:space="preserve">de </w:t>
            </w:r>
            <w:r w:rsidR="00D67B24">
              <w:rPr>
                <w:rFonts w:ascii="Times New Roman" w:hAnsi="Times New Roman" w:cs="Times New Roman"/>
              </w:rPr>
              <w:t xml:space="preserve">la Revue du GEMRC </w:t>
            </w:r>
            <w:r w:rsidR="00230379">
              <w:rPr>
                <w:rFonts w:ascii="Times New Roman" w:hAnsi="Times New Roman" w:cs="Times New Roman"/>
              </w:rPr>
              <w:t xml:space="preserve">continuera d’être </w:t>
            </w:r>
            <w:r w:rsidR="00EA6878">
              <w:rPr>
                <w:rFonts w:ascii="Times New Roman" w:hAnsi="Times New Roman" w:cs="Times New Roman"/>
              </w:rPr>
              <w:t>affiché</w:t>
            </w:r>
            <w:r w:rsidR="00230379">
              <w:rPr>
                <w:rFonts w:ascii="Times New Roman" w:hAnsi="Times New Roman" w:cs="Times New Roman"/>
              </w:rPr>
              <w:t xml:space="preserve">e sur le site Web </w:t>
            </w:r>
            <w:r w:rsidR="001A1A62">
              <w:rPr>
                <w:rFonts w:ascii="Times New Roman" w:hAnsi="Times New Roman" w:cs="Times New Roman"/>
              </w:rPr>
              <w:t>du GEMRC. On discutera des coûts de distribution lors de la prochaine réunion du conseil d’administration.</w:t>
            </w:r>
          </w:p>
        </w:tc>
        <w:tc>
          <w:tcPr>
            <w:tcW w:w="1737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1105EB" w:rsidRPr="001105EB" w:rsidTr="001105EB">
        <w:tc>
          <w:tcPr>
            <w:tcW w:w="7763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1105EB" w:rsidRPr="001105EB" w:rsidTr="001105EB">
        <w:tc>
          <w:tcPr>
            <w:tcW w:w="7763" w:type="dxa"/>
          </w:tcPr>
          <w:p w:rsidR="001105EB" w:rsidRPr="001A1A62" w:rsidRDefault="001A1A62" w:rsidP="00D33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>Fourreaux de grade/pattes</w:t>
            </w:r>
            <w:r>
              <w:rPr>
                <w:rFonts w:ascii="Times New Roman" w:hAnsi="Times New Roman" w:cs="Times New Roman"/>
              </w:rPr>
              <w:t xml:space="preserve"> : Le SM du Corps informe les participants que les </w:t>
            </w:r>
            <w:r w:rsidR="00D3336E">
              <w:rPr>
                <w:rFonts w:ascii="Times New Roman" w:hAnsi="Times New Roman" w:cs="Times New Roman"/>
              </w:rPr>
              <w:t xml:space="preserve">stocks de </w:t>
            </w:r>
            <w:r>
              <w:rPr>
                <w:rFonts w:ascii="Times New Roman" w:hAnsi="Times New Roman" w:cs="Times New Roman"/>
              </w:rPr>
              <w:t xml:space="preserve">fourreaux de grade de l’UDE du RCEME/GEMRC seront bientôt </w:t>
            </w:r>
            <w:r w:rsidR="00D3336E">
              <w:rPr>
                <w:rFonts w:ascii="Times New Roman" w:hAnsi="Times New Roman" w:cs="Times New Roman"/>
              </w:rPr>
              <w:t>épuisé</w:t>
            </w:r>
            <w:r>
              <w:rPr>
                <w:rFonts w:ascii="Times New Roman" w:hAnsi="Times New Roman" w:cs="Times New Roman"/>
              </w:rPr>
              <w:t xml:space="preserve">s. </w:t>
            </w:r>
            <w:r w:rsidR="00BD5AC6">
              <w:rPr>
                <w:rFonts w:ascii="Times New Roman" w:hAnsi="Times New Roman" w:cs="Times New Roman"/>
              </w:rPr>
              <w:t xml:space="preserve">On pourra se procurer les insignes d’épaule en métal et les fourreaux de grade de la </w:t>
            </w:r>
            <w:proofErr w:type="spellStart"/>
            <w:r w:rsidR="00BD5AC6">
              <w:rPr>
                <w:rFonts w:ascii="Times New Roman" w:hAnsi="Times New Roman" w:cs="Times New Roman"/>
              </w:rPr>
              <w:t>tenue</w:t>
            </w:r>
            <w:proofErr w:type="spellEnd"/>
            <w:r w:rsidR="00677646">
              <w:rPr>
                <w:rFonts w:ascii="Times New Roman" w:hAnsi="Times New Roman" w:cs="Times New Roman"/>
              </w:rPr>
              <w:t> </w:t>
            </w:r>
            <w:proofErr w:type="spellStart"/>
            <w:r w:rsidR="00677646">
              <w:rPr>
                <w:rFonts w:ascii="Times New Roman" w:hAnsi="Times New Roman" w:cs="Times New Roman"/>
              </w:rPr>
              <w:t>DCamC</w:t>
            </w:r>
            <w:proofErr w:type="spellEnd"/>
            <w:r w:rsidR="006776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7646">
              <w:rPr>
                <w:rFonts w:ascii="Times New Roman" w:hAnsi="Times New Roman" w:cs="Times New Roman"/>
              </w:rPr>
              <w:t>par</w:t>
            </w:r>
            <w:proofErr w:type="spellEnd"/>
            <w:r w:rsidR="006776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7646">
              <w:rPr>
                <w:rFonts w:ascii="Times New Roman" w:hAnsi="Times New Roman" w:cs="Times New Roman"/>
              </w:rPr>
              <w:t>l’intermédiaire</w:t>
            </w:r>
            <w:proofErr w:type="spellEnd"/>
            <w:r w:rsidR="00677646">
              <w:rPr>
                <w:rFonts w:ascii="Times New Roman" w:hAnsi="Times New Roman" w:cs="Times New Roman"/>
              </w:rPr>
              <w:t xml:space="preserve"> du système en août 2014. Lorsqu’on les aura reçus, on publiera un communiqué</w:t>
            </w:r>
            <w:r w:rsidR="0077272B">
              <w:rPr>
                <w:rFonts w:ascii="Times New Roman" w:hAnsi="Times New Roman" w:cs="Times New Roman"/>
              </w:rPr>
              <w:t xml:space="preserve"> à cet effet.</w:t>
            </w:r>
          </w:p>
        </w:tc>
        <w:tc>
          <w:tcPr>
            <w:tcW w:w="1737" w:type="dxa"/>
          </w:tcPr>
          <w:p w:rsidR="001105EB" w:rsidRDefault="0077272B" w:rsidP="003D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 Corps</w:t>
            </w:r>
          </w:p>
          <w:p w:rsidR="0077272B" w:rsidRPr="001105EB" w:rsidRDefault="0077272B" w:rsidP="003D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Secrétaire du Corps</w:t>
            </w:r>
          </w:p>
        </w:tc>
      </w:tr>
      <w:tr w:rsidR="001105EB" w:rsidRPr="001105EB" w:rsidTr="001105EB">
        <w:tc>
          <w:tcPr>
            <w:tcW w:w="7763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1105EB" w:rsidRPr="001105EB" w:rsidTr="001105EB">
        <w:tc>
          <w:tcPr>
            <w:tcW w:w="7763" w:type="dxa"/>
          </w:tcPr>
          <w:p w:rsidR="001105EB" w:rsidRPr="0077272B" w:rsidRDefault="0077272B" w:rsidP="009B31F6">
            <w:pPr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Note de la secrétaire</w:t>
            </w:r>
            <w:r>
              <w:rPr>
                <w:rFonts w:ascii="Times New Roman" w:hAnsi="Times New Roman" w:cs="Times New Roman"/>
              </w:rPr>
              <w:t xml:space="preserve"> : </w:t>
            </w:r>
            <w:r w:rsidR="009B31F6">
              <w:rPr>
                <w:rFonts w:ascii="Times New Roman" w:hAnsi="Times New Roman" w:cs="Times New Roman"/>
              </w:rPr>
              <w:t>Le SM du Corps publiera d’autres directives par l’intermédiaire du réseau régional avant le 15 mai 2014.</w:t>
            </w:r>
          </w:p>
        </w:tc>
        <w:tc>
          <w:tcPr>
            <w:tcW w:w="1737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1105EB" w:rsidRPr="001105EB" w:rsidTr="001105EB">
        <w:tc>
          <w:tcPr>
            <w:tcW w:w="7763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1105EB" w:rsidRPr="001105EB" w:rsidTr="001105EB">
        <w:tc>
          <w:tcPr>
            <w:tcW w:w="7763" w:type="dxa"/>
          </w:tcPr>
          <w:p w:rsidR="001105EB" w:rsidRPr="009B31F6" w:rsidRDefault="009B31F6" w:rsidP="00A76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>Concours national d’œuvres d’art</w:t>
            </w:r>
            <w:r>
              <w:rPr>
                <w:rFonts w:ascii="Times New Roman" w:hAnsi="Times New Roman" w:cs="Times New Roman"/>
              </w:rPr>
              <w:t xml:space="preserve"> : Onze propositions ont été présentées cette année. Le prix a été accordé à </w:t>
            </w:r>
            <w:proofErr w:type="spellStart"/>
            <w:r>
              <w:rPr>
                <w:rFonts w:ascii="Times New Roman" w:hAnsi="Times New Roman" w:cs="Times New Roman"/>
              </w:rPr>
              <w:t>l’œuvre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47E91">
              <w:rPr>
                <w:rFonts w:ascii="Times New Roman" w:hAnsi="Times New Roman" w:cs="Times New Roman"/>
              </w:rPr>
              <w:t>« Sadie et le cheval du GEMRC</w:t>
            </w:r>
            <w:r w:rsidR="00A76C82">
              <w:rPr>
                <w:rFonts w:ascii="Times New Roman" w:hAnsi="Times New Roman" w:cs="Times New Roman"/>
              </w:rPr>
              <w:t xml:space="preserve"> au 70</w:t>
            </w:r>
            <w:r w:rsidR="00A76C82" w:rsidRPr="00A76C82">
              <w:rPr>
                <w:rFonts w:ascii="Times New Roman" w:hAnsi="Times New Roman" w:cs="Times New Roman"/>
                <w:vertAlign w:val="superscript"/>
              </w:rPr>
              <w:t>e</w:t>
            </w:r>
            <w:r w:rsidR="00A76C82">
              <w:rPr>
                <w:rFonts w:ascii="Times New Roman" w:hAnsi="Times New Roman" w:cs="Times New Roman"/>
              </w:rPr>
              <w:t> anniversaire</w:t>
            </w:r>
            <w:r w:rsidR="00147E91">
              <w:rPr>
                <w:rFonts w:ascii="Times New Roman" w:hAnsi="Times New Roman" w:cs="Times New Roman"/>
              </w:rPr>
              <w:t xml:space="preserve"> », de M. Tim Relihan. Les concours ultérieurs seront annoncés dans les éditions </w:t>
            </w:r>
            <w:r w:rsidR="00A76C82">
              <w:rPr>
                <w:rFonts w:ascii="Times New Roman" w:hAnsi="Times New Roman" w:cs="Times New Roman"/>
              </w:rPr>
              <w:t xml:space="preserve">française et anglaise </w:t>
            </w:r>
            <w:r w:rsidR="00147E91">
              <w:rPr>
                <w:rFonts w:ascii="Times New Roman" w:hAnsi="Times New Roman" w:cs="Times New Roman"/>
              </w:rPr>
              <w:t>de la Revue du GEMRC.</w:t>
            </w:r>
          </w:p>
        </w:tc>
        <w:tc>
          <w:tcPr>
            <w:tcW w:w="1737" w:type="dxa"/>
          </w:tcPr>
          <w:p w:rsidR="001105EB" w:rsidRDefault="008D54F3" w:rsidP="003D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Capt</w:t>
            </w:r>
            <w:r w:rsidR="00A76C8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Adjt</w:t>
            </w:r>
          </w:p>
          <w:p w:rsidR="00147E91" w:rsidRPr="001105EB" w:rsidRDefault="00147E91" w:rsidP="003D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Corps GEMRC</w:t>
            </w:r>
          </w:p>
        </w:tc>
      </w:tr>
      <w:tr w:rsidR="001105EB" w:rsidRPr="001105EB" w:rsidTr="001105EB">
        <w:tc>
          <w:tcPr>
            <w:tcW w:w="7763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1105EB" w:rsidRPr="001105EB" w:rsidTr="001105EB">
        <w:tc>
          <w:tcPr>
            <w:tcW w:w="7763" w:type="dxa"/>
          </w:tcPr>
          <w:p w:rsidR="001105EB" w:rsidRPr="005D48E6" w:rsidRDefault="005D48E6" w:rsidP="005D48E6">
            <w:pPr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Note de la secrétaire</w:t>
            </w:r>
            <w:r>
              <w:rPr>
                <w:rFonts w:ascii="Times New Roman" w:hAnsi="Times New Roman" w:cs="Times New Roman"/>
              </w:rPr>
              <w:t> : Des lettres seront adressées à tous les participants du concours afin de les remercier et de les encourager à participer de nouveau.</w:t>
            </w:r>
          </w:p>
        </w:tc>
        <w:tc>
          <w:tcPr>
            <w:tcW w:w="1737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1105EB" w:rsidRPr="001105EB" w:rsidTr="001105EB">
        <w:tc>
          <w:tcPr>
            <w:tcW w:w="7763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1105EB" w:rsidRPr="001105EB" w:rsidTr="001105EB">
        <w:tc>
          <w:tcPr>
            <w:tcW w:w="7763" w:type="dxa"/>
          </w:tcPr>
          <w:p w:rsidR="001105EB" w:rsidRPr="005D48E6" w:rsidRDefault="005D48E6" w:rsidP="0053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>Demandes de bourse du GEMRC</w:t>
            </w:r>
            <w:r>
              <w:rPr>
                <w:rFonts w:ascii="Times New Roman" w:hAnsi="Times New Roman" w:cs="Times New Roman"/>
              </w:rPr>
              <w:t xml:space="preserve"> : </w:t>
            </w:r>
            <w:r w:rsidR="007A2ADB">
              <w:rPr>
                <w:rFonts w:ascii="Times New Roman" w:hAnsi="Times New Roman" w:cs="Times New Roman"/>
              </w:rPr>
              <w:t xml:space="preserve">Sont admissibles tous les membres en </w:t>
            </w:r>
            <w:r w:rsidR="007A2ADB">
              <w:rPr>
                <w:rFonts w:ascii="Times New Roman" w:hAnsi="Times New Roman" w:cs="Times New Roman"/>
              </w:rPr>
              <w:lastRenderedPageBreak/>
              <w:t xml:space="preserve">bonne et due forme du Corps du GEMRC pendant les douze derniers mois, y compris </w:t>
            </w:r>
            <w:r w:rsidR="00AE6749">
              <w:rPr>
                <w:rFonts w:ascii="Times New Roman" w:hAnsi="Times New Roman" w:cs="Times New Roman"/>
              </w:rPr>
              <w:t xml:space="preserve">leurs conjoints, conjoints de fait et enfants d’un mariage ou d’une union précédente, etc. Les demandes doivent être accompagnées d’une preuve </w:t>
            </w:r>
            <w:r w:rsidR="00E53089">
              <w:rPr>
                <w:rFonts w:ascii="Times New Roman" w:hAnsi="Times New Roman" w:cs="Times New Roman"/>
              </w:rPr>
              <w:t xml:space="preserve">d’acceptation dans un établissement postsecondaire. </w:t>
            </w:r>
            <w:r w:rsidR="00BE292A">
              <w:rPr>
                <w:rFonts w:ascii="Times New Roman" w:hAnsi="Times New Roman" w:cs="Times New Roman"/>
              </w:rPr>
              <w:t>Les règles, formulaires de demande et lignes directrices sont affichés sur le site Web du Corps du GEMRC, et cette année, l’échéance est le 11 juillet 2014.</w:t>
            </w:r>
          </w:p>
        </w:tc>
        <w:tc>
          <w:tcPr>
            <w:tcW w:w="1737" w:type="dxa"/>
          </w:tcPr>
          <w:p w:rsidR="001105EB" w:rsidRPr="001105EB" w:rsidRDefault="00E53089" w:rsidP="003D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Tous</w:t>
            </w:r>
          </w:p>
        </w:tc>
      </w:tr>
      <w:tr w:rsidR="001105EB" w:rsidRPr="001105EB" w:rsidTr="001105EB">
        <w:tc>
          <w:tcPr>
            <w:tcW w:w="7763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1105EB" w:rsidRPr="001105EB" w:rsidTr="001105EB">
        <w:tc>
          <w:tcPr>
            <w:tcW w:w="7763" w:type="dxa"/>
          </w:tcPr>
          <w:p w:rsidR="001105EB" w:rsidRPr="00F66661" w:rsidRDefault="00F66661" w:rsidP="00A76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>Membres du Fonds du Corps du GEMRC</w:t>
            </w:r>
            <w:r>
              <w:rPr>
                <w:rFonts w:ascii="Times New Roman" w:hAnsi="Times New Roman" w:cs="Times New Roman"/>
              </w:rPr>
              <w:t xml:space="preserve"> : Le </w:t>
            </w:r>
            <w:r w:rsidR="008D54F3">
              <w:rPr>
                <w:rFonts w:ascii="Times New Roman" w:hAnsi="Times New Roman" w:cs="Times New Roman"/>
              </w:rPr>
              <w:t>Capt</w:t>
            </w:r>
            <w:r w:rsidR="00A76C82">
              <w:rPr>
                <w:rFonts w:ascii="Times New Roman" w:hAnsi="Times New Roman" w:cs="Times New Roman"/>
              </w:rPr>
              <w:t> </w:t>
            </w:r>
            <w:r w:rsidR="008D54F3">
              <w:rPr>
                <w:rFonts w:ascii="Times New Roman" w:hAnsi="Times New Roman" w:cs="Times New Roman"/>
              </w:rPr>
              <w:t>Adjt</w:t>
            </w:r>
            <w:r>
              <w:rPr>
                <w:rFonts w:ascii="Times New Roman" w:hAnsi="Times New Roman" w:cs="Times New Roman"/>
              </w:rPr>
              <w:t xml:space="preserve"> du Corps du GEMRC informe le conseil d’administration </w:t>
            </w:r>
            <w:r w:rsidR="00AB0F2F">
              <w:rPr>
                <w:rFonts w:ascii="Times New Roman" w:hAnsi="Times New Roman" w:cs="Times New Roman"/>
              </w:rPr>
              <w:t>que les cotisations de 354 membres d</w:t>
            </w:r>
            <w:r w:rsidR="00A76C82">
              <w:rPr>
                <w:rFonts w:ascii="Times New Roman" w:hAnsi="Times New Roman" w:cs="Times New Roman"/>
              </w:rPr>
              <w:t>evr</w:t>
            </w:r>
            <w:r w:rsidR="00AB0F2F">
              <w:rPr>
                <w:rFonts w:ascii="Times New Roman" w:hAnsi="Times New Roman" w:cs="Times New Roman"/>
              </w:rPr>
              <w:t>ont être augmentées</w:t>
            </w:r>
            <w:r w:rsidR="00ED66AF">
              <w:rPr>
                <w:rFonts w:ascii="Times New Roman" w:hAnsi="Times New Roman" w:cs="Times New Roman"/>
              </w:rPr>
              <w:t xml:space="preserve">. </w:t>
            </w:r>
            <w:r w:rsidR="001D0434">
              <w:rPr>
                <w:rFonts w:ascii="Times New Roman" w:hAnsi="Times New Roman" w:cs="Times New Roman"/>
              </w:rPr>
              <w:t xml:space="preserve">Le représentant de </w:t>
            </w:r>
            <w:r w:rsidR="00A76C82">
              <w:rPr>
                <w:rFonts w:ascii="Times New Roman" w:hAnsi="Times New Roman" w:cs="Times New Roman"/>
              </w:rPr>
              <w:t>la 2 Div C </w:t>
            </w:r>
            <w:r w:rsidR="001D0434">
              <w:rPr>
                <w:rFonts w:ascii="Times New Roman" w:hAnsi="Times New Roman" w:cs="Times New Roman"/>
              </w:rPr>
              <w:t xml:space="preserve">Valcartier propose que les cotisations soient doublées. </w:t>
            </w:r>
            <w:r w:rsidR="000A6446">
              <w:rPr>
                <w:rFonts w:ascii="Times New Roman" w:hAnsi="Times New Roman" w:cs="Times New Roman"/>
              </w:rPr>
              <w:t>Le colonel commandant fait observer que les cotisations n’ont pas augmenté depuis la création du Fonds il y a plus de 20 ans.</w:t>
            </w:r>
          </w:p>
        </w:tc>
        <w:tc>
          <w:tcPr>
            <w:tcW w:w="1737" w:type="dxa"/>
          </w:tcPr>
          <w:p w:rsidR="001105EB" w:rsidRPr="001105EB" w:rsidRDefault="000A6446" w:rsidP="003D475E">
            <w:pPr>
              <w:rPr>
                <w:rFonts w:ascii="Times New Roman" w:hAnsi="Times New Roman" w:cs="Times New Roman"/>
              </w:rPr>
            </w:pPr>
            <w:r w:rsidRPr="007F49A6">
              <w:rPr>
                <w:rFonts w:ascii="Times New Roman" w:hAnsi="Times New Roman" w:cs="Times New Roman"/>
              </w:rPr>
              <w:t>Rep</w:t>
            </w:r>
            <w:r w:rsidR="007F49A6">
              <w:rPr>
                <w:rFonts w:ascii="Times New Roman" w:hAnsi="Times New Roman" w:cs="Times New Roman"/>
              </w:rPr>
              <w:t xml:space="preserve"> </w:t>
            </w:r>
            <w:r w:rsidR="00F66661" w:rsidRPr="007F49A6">
              <w:rPr>
                <w:rFonts w:ascii="Times New Roman" w:hAnsi="Times New Roman" w:cs="Times New Roman"/>
              </w:rPr>
              <w:t>2 </w:t>
            </w:r>
            <w:proofErr w:type="spellStart"/>
            <w:r w:rsidR="007F49A6" w:rsidRPr="007F49A6">
              <w:rPr>
                <w:rFonts w:ascii="Times New Roman" w:hAnsi="Times New Roman" w:cs="Times New Roman"/>
              </w:rPr>
              <w:t>Div</w:t>
            </w:r>
            <w:proofErr w:type="spellEnd"/>
            <w:r w:rsidR="007F49A6" w:rsidRPr="007F49A6">
              <w:rPr>
                <w:rFonts w:ascii="Times New Roman" w:hAnsi="Times New Roman" w:cs="Times New Roman"/>
              </w:rPr>
              <w:t> C</w:t>
            </w:r>
          </w:p>
        </w:tc>
      </w:tr>
      <w:tr w:rsidR="001105EB" w:rsidRPr="001105EB" w:rsidTr="001105EB">
        <w:tc>
          <w:tcPr>
            <w:tcW w:w="7763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1105EB" w:rsidRPr="001105EB" w:rsidTr="001105EB">
        <w:tc>
          <w:tcPr>
            <w:tcW w:w="7763" w:type="dxa"/>
          </w:tcPr>
          <w:p w:rsidR="001105EB" w:rsidRPr="008B384E" w:rsidRDefault="008B384E" w:rsidP="0000081F">
            <w:pPr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Note de la secrétaire</w:t>
            </w:r>
            <w:r>
              <w:rPr>
                <w:rFonts w:ascii="Times New Roman" w:hAnsi="Times New Roman" w:cs="Times New Roman"/>
              </w:rPr>
              <w:t xml:space="preserve"> : </w:t>
            </w:r>
            <w:r w:rsidR="0000081F">
              <w:rPr>
                <w:rFonts w:ascii="Times New Roman" w:hAnsi="Times New Roman" w:cs="Times New Roman"/>
              </w:rPr>
              <w:t>L</w:t>
            </w:r>
            <w:r w:rsidR="00A92713">
              <w:rPr>
                <w:rFonts w:ascii="Times New Roman" w:hAnsi="Times New Roman" w:cs="Times New Roman"/>
              </w:rPr>
              <w:t>e prés</w:t>
            </w:r>
            <w:r w:rsidR="0000081F">
              <w:rPr>
                <w:rFonts w:ascii="Times New Roman" w:hAnsi="Times New Roman" w:cs="Times New Roman"/>
              </w:rPr>
              <w:t>ident demande au représentant de la 2 Div C Valcartier de préparer un plan de marketing comprenant un circuit de rétroaction.</w:t>
            </w:r>
          </w:p>
        </w:tc>
        <w:tc>
          <w:tcPr>
            <w:tcW w:w="1737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1105EB" w:rsidRPr="001105EB" w:rsidTr="001105EB">
        <w:tc>
          <w:tcPr>
            <w:tcW w:w="7763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1105EB" w:rsidRPr="001105EB" w:rsidTr="001105EB">
        <w:tc>
          <w:tcPr>
            <w:tcW w:w="7763" w:type="dxa"/>
          </w:tcPr>
          <w:p w:rsidR="001105EB" w:rsidRPr="009568F1" w:rsidRDefault="009568F1" w:rsidP="00B93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>Enrôlement des réservistes</w:t>
            </w:r>
            <w:r>
              <w:rPr>
                <w:rFonts w:ascii="Times New Roman" w:hAnsi="Times New Roman" w:cs="Times New Roman"/>
              </w:rPr>
              <w:t xml:space="preserve"> : Pour faire suite aux discussions sur l’enrôlement des réservistes dans le Fonds du Corps qui ont eu lieu lors de la présente réunion du conseil d’administration, </w:t>
            </w:r>
            <w:r w:rsidR="008A5EB5">
              <w:rPr>
                <w:rFonts w:ascii="Times New Roman" w:hAnsi="Times New Roman" w:cs="Times New Roman"/>
              </w:rPr>
              <w:t xml:space="preserve">le président </w:t>
            </w:r>
            <w:r w:rsidR="00107C5A">
              <w:rPr>
                <w:rFonts w:ascii="Times New Roman" w:hAnsi="Times New Roman" w:cs="Times New Roman"/>
              </w:rPr>
              <w:t xml:space="preserve">du Comité d’administration annonce qu’il a eu l’occasion de discuter avec des réservistes et qu’il faudrait </w:t>
            </w:r>
            <w:r w:rsidR="004730B3">
              <w:rPr>
                <w:rFonts w:ascii="Times New Roman" w:hAnsi="Times New Roman" w:cs="Times New Roman"/>
              </w:rPr>
              <w:t xml:space="preserve">selon lui </w:t>
            </w:r>
            <w:r w:rsidR="00107C5A">
              <w:rPr>
                <w:rFonts w:ascii="Times New Roman" w:hAnsi="Times New Roman" w:cs="Times New Roman"/>
              </w:rPr>
              <w:t xml:space="preserve">améliorer la publicité et les informations sur le Fonds </w:t>
            </w:r>
            <w:r w:rsidR="004730B3">
              <w:rPr>
                <w:rFonts w:ascii="Times New Roman" w:hAnsi="Times New Roman" w:cs="Times New Roman"/>
              </w:rPr>
              <w:t xml:space="preserve">qui sont destinées </w:t>
            </w:r>
            <w:r w:rsidR="005316C6">
              <w:rPr>
                <w:rFonts w:ascii="Times New Roman" w:hAnsi="Times New Roman" w:cs="Times New Roman"/>
              </w:rPr>
              <w:t>à ces derniers</w:t>
            </w:r>
            <w:r w:rsidR="00107C5A">
              <w:rPr>
                <w:rFonts w:ascii="Times New Roman" w:hAnsi="Times New Roman" w:cs="Times New Roman"/>
              </w:rPr>
              <w:t>. Le colonel</w:t>
            </w:r>
            <w:r w:rsidR="00B932F8">
              <w:rPr>
                <w:rFonts w:ascii="Times New Roman" w:hAnsi="Times New Roman" w:cs="Times New Roman"/>
              </w:rPr>
              <w:t> </w:t>
            </w:r>
            <w:r w:rsidR="00107C5A">
              <w:rPr>
                <w:rFonts w:ascii="Times New Roman" w:hAnsi="Times New Roman" w:cs="Times New Roman"/>
              </w:rPr>
              <w:t>commandant suggère qu’il serait peut</w:t>
            </w:r>
            <w:r w:rsidR="00107C5A">
              <w:rPr>
                <w:rFonts w:ascii="Times New Roman" w:hAnsi="Times New Roman" w:cs="Times New Roman"/>
              </w:rPr>
              <w:noBreakHyphen/>
              <w:t>être opportun que des réservistes soient membres permanents du conseil d’administration</w:t>
            </w:r>
            <w:r w:rsidR="00F55400">
              <w:rPr>
                <w:rFonts w:ascii="Times New Roman" w:hAnsi="Times New Roman" w:cs="Times New Roman"/>
              </w:rPr>
              <w:t>;</w:t>
            </w:r>
            <w:r w:rsidR="00107C5A">
              <w:rPr>
                <w:rFonts w:ascii="Times New Roman" w:hAnsi="Times New Roman" w:cs="Times New Roman"/>
              </w:rPr>
              <w:t xml:space="preserve"> ce sujet fera l’objet d’une discussion lors de la prochaine réunion du conseil d’administration.</w:t>
            </w:r>
          </w:p>
        </w:tc>
        <w:tc>
          <w:tcPr>
            <w:tcW w:w="1737" w:type="dxa"/>
          </w:tcPr>
          <w:p w:rsidR="001105EB" w:rsidRPr="001105EB" w:rsidRDefault="00107C5A" w:rsidP="00A76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Président du Comité </w:t>
            </w:r>
            <w:r w:rsidR="00A76C82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dmin</w:t>
            </w:r>
          </w:p>
        </w:tc>
      </w:tr>
      <w:tr w:rsidR="001105EB" w:rsidRPr="001105EB" w:rsidTr="001105EB">
        <w:tc>
          <w:tcPr>
            <w:tcW w:w="7763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1105EB" w:rsidRPr="001105EB" w:rsidTr="001105EB">
        <w:tc>
          <w:tcPr>
            <w:tcW w:w="7763" w:type="dxa"/>
          </w:tcPr>
          <w:p w:rsidR="001105EB" w:rsidRPr="00301FE3" w:rsidRDefault="00301FE3" w:rsidP="00301FE3">
            <w:pPr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Note de la secrétaire</w:t>
            </w:r>
            <w:r>
              <w:rPr>
                <w:rFonts w:ascii="Times New Roman" w:hAnsi="Times New Roman" w:cs="Times New Roman"/>
              </w:rPr>
              <w:t xml:space="preserve"> : Le président du Comité </w:t>
            </w:r>
            <w:proofErr w:type="spellStart"/>
            <w:r>
              <w:rPr>
                <w:rFonts w:ascii="Times New Roman" w:hAnsi="Times New Roman" w:cs="Times New Roman"/>
              </w:rPr>
              <w:t>d’administration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invitera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</w:rPr>
              <w:t>Lcol</w:t>
            </w:r>
            <w:proofErr w:type="spellEnd"/>
            <w:r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Playfair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66A20">
              <w:rPr>
                <w:rFonts w:ascii="Times New Roman" w:hAnsi="Times New Roman" w:cs="Times New Roman"/>
              </w:rPr>
              <w:t xml:space="preserve">et </w:t>
            </w:r>
            <w:proofErr w:type="spellStart"/>
            <w:r w:rsidR="00C66A20">
              <w:rPr>
                <w:rFonts w:ascii="Times New Roman" w:hAnsi="Times New Roman" w:cs="Times New Roman"/>
              </w:rPr>
              <w:t>l’Adjuc</w:t>
            </w:r>
            <w:proofErr w:type="spellEnd"/>
            <w:r w:rsidR="00C66A20">
              <w:rPr>
                <w:rFonts w:ascii="Times New Roman" w:hAnsi="Times New Roman" w:cs="Times New Roman"/>
              </w:rPr>
              <w:t> </w:t>
            </w:r>
            <w:proofErr w:type="spellStart"/>
            <w:r w:rsidR="00C66A20">
              <w:rPr>
                <w:rFonts w:ascii="Times New Roman" w:hAnsi="Times New Roman" w:cs="Times New Roman"/>
              </w:rPr>
              <w:t>Savoie</w:t>
            </w:r>
            <w:proofErr w:type="spellEnd"/>
            <w:r w:rsidR="00C66A20">
              <w:rPr>
                <w:rFonts w:ascii="Times New Roman" w:hAnsi="Times New Roman" w:cs="Times New Roman"/>
              </w:rPr>
              <w:t xml:space="preserve"> à la prochaine réunion du conseil d’administration afin de discuter avec eux </w:t>
            </w:r>
            <w:r w:rsidR="00CD056D">
              <w:rPr>
                <w:rFonts w:ascii="Times New Roman" w:hAnsi="Times New Roman" w:cs="Times New Roman"/>
              </w:rPr>
              <w:t>de la présence d’un réserviste au conseil d’administration.</w:t>
            </w:r>
          </w:p>
        </w:tc>
        <w:tc>
          <w:tcPr>
            <w:tcW w:w="1737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1105EB" w:rsidRPr="001105EB" w:rsidTr="001105EB">
        <w:tc>
          <w:tcPr>
            <w:tcW w:w="7763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1105EB" w:rsidRPr="001105EB" w:rsidTr="001105EB">
        <w:tc>
          <w:tcPr>
            <w:tcW w:w="7763" w:type="dxa"/>
          </w:tcPr>
          <w:p w:rsidR="001105EB" w:rsidRPr="00CD056D" w:rsidRDefault="00CD056D" w:rsidP="003713A6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CD056D">
              <w:rPr>
                <w:rFonts w:ascii="Times New Roman" w:hAnsi="Times New Roman" w:cs="Times New Roman"/>
              </w:rPr>
              <w:tab/>
            </w:r>
            <w:r w:rsidRPr="00CD056D">
              <w:rPr>
                <w:rFonts w:ascii="Times New Roman" w:hAnsi="Times New Roman" w:cs="Times New Roman"/>
                <w:u w:val="single"/>
              </w:rPr>
              <w:t>P</w:t>
            </w:r>
            <w:r>
              <w:rPr>
                <w:rFonts w:ascii="Times New Roman" w:hAnsi="Times New Roman" w:cs="Times New Roman"/>
                <w:u w:val="single"/>
              </w:rPr>
              <w:t xml:space="preserve">résentation </w:t>
            </w:r>
            <w:r w:rsidR="003713A6">
              <w:rPr>
                <w:rFonts w:ascii="Times New Roman" w:hAnsi="Times New Roman" w:cs="Times New Roman"/>
                <w:u w:val="single"/>
              </w:rPr>
              <w:t xml:space="preserve">du Comité </w:t>
            </w:r>
            <w:r>
              <w:rPr>
                <w:rFonts w:ascii="Times New Roman" w:hAnsi="Times New Roman" w:cs="Times New Roman"/>
                <w:u w:val="single"/>
              </w:rPr>
              <w:t>sur le patrimoine</w:t>
            </w:r>
            <w:r>
              <w:rPr>
                <w:rFonts w:ascii="Times New Roman" w:hAnsi="Times New Roman" w:cs="Times New Roman"/>
              </w:rPr>
              <w:t xml:space="preserve"> : </w:t>
            </w:r>
            <w:r w:rsidR="00960126">
              <w:rPr>
                <w:rFonts w:ascii="Times New Roman" w:hAnsi="Times New Roman" w:cs="Times New Roman"/>
              </w:rPr>
              <w:t xml:space="preserve">Le colonel commandant présente l’organigramme du patrimoine du GEMRC et les membres de l’équipe </w:t>
            </w:r>
            <w:r w:rsidR="003773F0">
              <w:rPr>
                <w:rFonts w:ascii="Times New Roman" w:hAnsi="Times New Roman" w:cs="Times New Roman"/>
              </w:rPr>
              <w:t xml:space="preserve">de gouvernance du musée. </w:t>
            </w:r>
            <w:r w:rsidR="00527C93">
              <w:rPr>
                <w:rFonts w:ascii="Times New Roman" w:hAnsi="Times New Roman" w:cs="Times New Roman"/>
              </w:rPr>
              <w:t>L</w:t>
            </w:r>
            <w:r w:rsidR="005E5C13">
              <w:rPr>
                <w:rFonts w:ascii="Times New Roman" w:hAnsi="Times New Roman" w:cs="Times New Roman"/>
              </w:rPr>
              <w:t>a</w:t>
            </w:r>
            <w:r w:rsidR="00527C93">
              <w:rPr>
                <w:rFonts w:ascii="Times New Roman" w:hAnsi="Times New Roman" w:cs="Times New Roman"/>
              </w:rPr>
              <w:t xml:space="preserve"> première pelletée de terre </w:t>
            </w:r>
            <w:r w:rsidR="003713A6">
              <w:rPr>
                <w:rFonts w:ascii="Times New Roman" w:hAnsi="Times New Roman" w:cs="Times New Roman"/>
              </w:rPr>
              <w:t>sur le chantier de</w:t>
            </w:r>
            <w:r w:rsidR="00B94CDC">
              <w:rPr>
                <w:rFonts w:ascii="Times New Roman" w:hAnsi="Times New Roman" w:cs="Times New Roman"/>
              </w:rPr>
              <w:t xml:space="preserve"> construction du musée de Kingston doit avoir lieu en mai 2014 et ce dernier devrait être en mesure </w:t>
            </w:r>
            <w:r w:rsidR="003713A6">
              <w:rPr>
                <w:rFonts w:ascii="Times New Roman" w:hAnsi="Times New Roman" w:cs="Times New Roman"/>
              </w:rPr>
              <w:t>d’héberger</w:t>
            </w:r>
            <w:r w:rsidR="00B94CDC">
              <w:rPr>
                <w:rFonts w:ascii="Times New Roman" w:hAnsi="Times New Roman" w:cs="Times New Roman"/>
              </w:rPr>
              <w:t xml:space="preserve"> les artefacts en novembre 2014. </w:t>
            </w:r>
            <w:r w:rsidR="00CD0D59">
              <w:rPr>
                <w:rFonts w:ascii="Times New Roman" w:hAnsi="Times New Roman" w:cs="Times New Roman"/>
              </w:rPr>
              <w:t xml:space="preserve">Il est à noter que le Comité du patrimoine </w:t>
            </w:r>
            <w:r w:rsidR="005E5C13">
              <w:rPr>
                <w:rFonts w:ascii="Times New Roman" w:hAnsi="Times New Roman" w:cs="Times New Roman"/>
              </w:rPr>
              <w:t>a prévu trois volets pour souligner le 75</w:t>
            </w:r>
            <w:r w:rsidR="005E5C13" w:rsidRPr="005E5C13">
              <w:rPr>
                <w:rFonts w:ascii="Times New Roman" w:hAnsi="Times New Roman" w:cs="Times New Roman"/>
                <w:vertAlign w:val="superscript"/>
              </w:rPr>
              <w:t>e</w:t>
            </w:r>
            <w:r w:rsidR="005E5C13">
              <w:rPr>
                <w:rFonts w:ascii="Times New Roman" w:hAnsi="Times New Roman" w:cs="Times New Roman"/>
              </w:rPr>
              <w:t> anniversaire</w:t>
            </w:r>
            <w:r w:rsidR="00720A3F">
              <w:rPr>
                <w:rFonts w:ascii="Times New Roman" w:hAnsi="Times New Roman" w:cs="Times New Roman"/>
              </w:rPr>
              <w:t>.</w:t>
            </w:r>
            <w:r w:rsidR="005E5C13">
              <w:rPr>
                <w:rFonts w:ascii="Times New Roman" w:hAnsi="Times New Roman" w:cs="Times New Roman"/>
              </w:rPr>
              <w:t xml:space="preserve"> </w:t>
            </w:r>
            <w:r w:rsidR="00BC6A5D">
              <w:rPr>
                <w:rFonts w:ascii="Times New Roman" w:hAnsi="Times New Roman" w:cs="Times New Roman"/>
              </w:rPr>
              <w:t xml:space="preserve">Ce sont les volets des </w:t>
            </w:r>
            <w:r w:rsidR="003713A6">
              <w:rPr>
                <w:rFonts w:ascii="Times New Roman" w:hAnsi="Times New Roman" w:cs="Times New Roman"/>
              </w:rPr>
              <w:t>articles</w:t>
            </w:r>
            <w:r w:rsidR="00BC6A5D">
              <w:rPr>
                <w:rFonts w:ascii="Times New Roman" w:hAnsi="Times New Roman" w:cs="Times New Roman"/>
              </w:rPr>
              <w:t xml:space="preserve"> commémoratifs, </w:t>
            </w:r>
            <w:r w:rsidR="00142E2F">
              <w:rPr>
                <w:rFonts w:ascii="Times New Roman" w:hAnsi="Times New Roman" w:cs="Times New Roman"/>
              </w:rPr>
              <w:t xml:space="preserve">sous la direction du </w:t>
            </w:r>
            <w:proofErr w:type="spellStart"/>
            <w:r w:rsidR="00142E2F">
              <w:rPr>
                <w:rFonts w:ascii="Times New Roman" w:hAnsi="Times New Roman" w:cs="Times New Roman"/>
              </w:rPr>
              <w:t>Lcol</w:t>
            </w:r>
            <w:proofErr w:type="spellEnd"/>
            <w:r w:rsidR="00142E2F">
              <w:rPr>
                <w:rFonts w:ascii="Times New Roman" w:hAnsi="Times New Roman" w:cs="Times New Roman"/>
              </w:rPr>
              <w:t> </w:t>
            </w:r>
            <w:proofErr w:type="spellStart"/>
            <w:r w:rsidR="00142E2F">
              <w:rPr>
                <w:rFonts w:ascii="Times New Roman" w:hAnsi="Times New Roman" w:cs="Times New Roman"/>
              </w:rPr>
              <w:t>Matsalla</w:t>
            </w:r>
            <w:proofErr w:type="spellEnd"/>
            <w:r w:rsidR="00142E2F">
              <w:rPr>
                <w:rFonts w:ascii="Times New Roman" w:hAnsi="Times New Roman" w:cs="Times New Roman"/>
              </w:rPr>
              <w:t xml:space="preserve">, de </w:t>
            </w:r>
            <w:proofErr w:type="spellStart"/>
            <w:r w:rsidR="00142E2F">
              <w:rPr>
                <w:rFonts w:ascii="Times New Roman" w:hAnsi="Times New Roman" w:cs="Times New Roman"/>
              </w:rPr>
              <w:t>l’agrandissement</w:t>
            </w:r>
            <w:proofErr w:type="spellEnd"/>
            <w:r w:rsidR="00142E2F">
              <w:rPr>
                <w:rFonts w:ascii="Times New Roman" w:hAnsi="Times New Roman" w:cs="Times New Roman"/>
              </w:rPr>
              <w:t xml:space="preserve"> du monument du GEMRC à la BFC Borden, sous la direction du Maj Garrard et des activités commémoratives, sous la direction du Lt Royal.</w:t>
            </w:r>
          </w:p>
        </w:tc>
        <w:tc>
          <w:tcPr>
            <w:tcW w:w="1737" w:type="dxa"/>
          </w:tcPr>
          <w:p w:rsidR="001105EB" w:rsidRDefault="001105EB" w:rsidP="00534834">
            <w:pPr>
              <w:rPr>
                <w:rFonts w:ascii="Times New Roman" w:hAnsi="Times New Roman" w:cs="Times New Roman"/>
              </w:rPr>
            </w:pPr>
          </w:p>
          <w:p w:rsidR="00960126" w:rsidRPr="001105EB" w:rsidRDefault="00960126" w:rsidP="00A76C82">
            <w:pPr>
              <w:rPr>
                <w:rFonts w:ascii="Times New Roman" w:hAnsi="Times New Roman" w:cs="Times New Roman"/>
              </w:rPr>
            </w:pPr>
            <w:r w:rsidRPr="00A76C82">
              <w:rPr>
                <w:rFonts w:ascii="Times New Roman" w:hAnsi="Times New Roman" w:cs="Times New Roman"/>
              </w:rPr>
              <w:t>Col Cmdt</w:t>
            </w:r>
            <w:r w:rsidR="00E15A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05EB" w:rsidRPr="001105EB" w:rsidTr="001105EB">
        <w:tc>
          <w:tcPr>
            <w:tcW w:w="7763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1105EB" w:rsidRPr="001105EB" w:rsidTr="001105EB">
        <w:tc>
          <w:tcPr>
            <w:tcW w:w="7763" w:type="dxa"/>
          </w:tcPr>
          <w:p w:rsidR="001105EB" w:rsidRPr="00E15A75" w:rsidRDefault="00E15A75" w:rsidP="009E2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E15A75">
              <w:rPr>
                <w:rFonts w:ascii="Times New Roman" w:hAnsi="Times New Roman" w:cs="Times New Roman"/>
              </w:rPr>
              <w:tab/>
            </w:r>
            <w:r w:rsidRPr="00E15A75">
              <w:rPr>
                <w:rFonts w:ascii="Times New Roman" w:hAnsi="Times New Roman" w:cs="Times New Roman"/>
                <w:u w:val="single"/>
              </w:rPr>
              <w:t>C</w:t>
            </w:r>
            <w:r>
              <w:rPr>
                <w:rFonts w:ascii="Times New Roman" w:hAnsi="Times New Roman" w:cs="Times New Roman"/>
                <w:u w:val="single"/>
              </w:rPr>
              <w:t>oncours du logo du 75</w:t>
            </w:r>
            <w:r w:rsidRPr="00E15A75">
              <w:rPr>
                <w:rFonts w:ascii="Times New Roman" w:hAnsi="Times New Roman" w:cs="Times New Roman"/>
                <w:u w:val="single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u w:val="single"/>
              </w:rPr>
              <w:t> anniversaire</w:t>
            </w:r>
            <w:r>
              <w:rPr>
                <w:rFonts w:ascii="Times New Roman" w:hAnsi="Times New Roman" w:cs="Times New Roman"/>
              </w:rPr>
              <w:t xml:space="preserve"> : La proposition </w:t>
            </w:r>
            <w:r w:rsidR="009E2948">
              <w:rPr>
                <w:rFonts w:ascii="Times New Roman" w:hAnsi="Times New Roman" w:cs="Times New Roman"/>
              </w:rPr>
              <w:t xml:space="preserve">visant l’attribution </w:t>
            </w:r>
            <w:r>
              <w:rPr>
                <w:rFonts w:ascii="Times New Roman" w:hAnsi="Times New Roman" w:cs="Times New Roman"/>
              </w:rPr>
              <w:t xml:space="preserve">d’un prix de 500,00 $ </w:t>
            </w:r>
            <w:r w:rsidR="009E2948">
              <w:rPr>
                <w:rFonts w:ascii="Times New Roman" w:hAnsi="Times New Roman" w:cs="Times New Roman"/>
              </w:rPr>
              <w:t>au</w:t>
            </w:r>
            <w:r>
              <w:rPr>
                <w:rFonts w:ascii="Times New Roman" w:hAnsi="Times New Roman" w:cs="Times New Roman"/>
              </w:rPr>
              <w:t xml:space="preserve"> gagnant </w:t>
            </w:r>
            <w:r w:rsidR="001E228B">
              <w:rPr>
                <w:rFonts w:ascii="Times New Roman" w:hAnsi="Times New Roman" w:cs="Times New Roman"/>
              </w:rPr>
              <w:t xml:space="preserve">du concours est approuvée à l’unanimité par les membres du conseil d’administration. </w:t>
            </w:r>
            <w:r w:rsidR="00A44DF3">
              <w:rPr>
                <w:rFonts w:ascii="Times New Roman" w:hAnsi="Times New Roman" w:cs="Times New Roman"/>
              </w:rPr>
              <w:t xml:space="preserve">Le concours sera annoncé par courriel dans la région, mais des affiches dans les deux langues officielles pourront être </w:t>
            </w:r>
            <w:r w:rsidR="009868B5">
              <w:rPr>
                <w:rFonts w:ascii="Times New Roman" w:hAnsi="Times New Roman" w:cs="Times New Roman"/>
              </w:rPr>
              <w:t xml:space="preserve">installées dans les cantines des unités et à d’autres endroits bien en vue. Le concours devrait se tenir du 30 mars au 30 juin 2014. Les dates seront confirmées lorsque </w:t>
            </w:r>
            <w:r w:rsidR="004B2967">
              <w:rPr>
                <w:rFonts w:ascii="Times New Roman" w:hAnsi="Times New Roman" w:cs="Times New Roman"/>
              </w:rPr>
              <w:t>la traduction sera terminée.</w:t>
            </w:r>
          </w:p>
        </w:tc>
        <w:tc>
          <w:tcPr>
            <w:tcW w:w="1737" w:type="dxa"/>
          </w:tcPr>
          <w:p w:rsidR="001105EB" w:rsidRDefault="001105EB" w:rsidP="00534834">
            <w:pPr>
              <w:rPr>
                <w:rFonts w:ascii="Times New Roman" w:hAnsi="Times New Roman" w:cs="Times New Roman"/>
              </w:rPr>
            </w:pPr>
          </w:p>
          <w:p w:rsidR="004B2967" w:rsidRDefault="004B2967" w:rsidP="003D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Tous</w:t>
            </w:r>
          </w:p>
          <w:p w:rsidR="004B2967" w:rsidRDefault="008D54F3" w:rsidP="003D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Capt</w:t>
            </w:r>
            <w:r w:rsidR="003713A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Adjt</w:t>
            </w:r>
          </w:p>
          <w:p w:rsidR="004B2967" w:rsidRPr="001105EB" w:rsidRDefault="004B2967" w:rsidP="003D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GEMRC</w:t>
            </w:r>
          </w:p>
        </w:tc>
      </w:tr>
      <w:tr w:rsidR="001105EB" w:rsidRPr="001105EB" w:rsidTr="001105EB">
        <w:tc>
          <w:tcPr>
            <w:tcW w:w="7763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1105EB" w:rsidRPr="001105EB" w:rsidTr="001105EB">
        <w:tc>
          <w:tcPr>
            <w:tcW w:w="7763" w:type="dxa"/>
          </w:tcPr>
          <w:p w:rsidR="001105EB" w:rsidRPr="004B2967" w:rsidRDefault="004B2967" w:rsidP="001E7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>Mise en candidature d</w:t>
            </w:r>
            <w:r w:rsidR="003713A6">
              <w:rPr>
                <w:rFonts w:ascii="Times New Roman" w:hAnsi="Times New Roman" w:cs="Times New Roman"/>
                <w:u w:val="single"/>
              </w:rPr>
              <w:t>’un</w:t>
            </w:r>
            <w:r>
              <w:rPr>
                <w:rFonts w:ascii="Times New Roman" w:hAnsi="Times New Roman" w:cs="Times New Roman"/>
                <w:u w:val="single"/>
              </w:rPr>
              <w:t xml:space="preserve"> membre honoraire</w:t>
            </w:r>
            <w:r>
              <w:rPr>
                <w:rFonts w:ascii="Times New Roman" w:hAnsi="Times New Roman" w:cs="Times New Roman"/>
              </w:rPr>
              <w:t xml:space="preserve"> : </w:t>
            </w:r>
            <w:r w:rsidR="0019314E">
              <w:rPr>
                <w:rFonts w:ascii="Times New Roman" w:hAnsi="Times New Roman" w:cs="Times New Roman"/>
              </w:rPr>
              <w:t xml:space="preserve">Le </w:t>
            </w:r>
            <w:r w:rsidR="008D54F3">
              <w:rPr>
                <w:rFonts w:ascii="Times New Roman" w:hAnsi="Times New Roman" w:cs="Times New Roman"/>
              </w:rPr>
              <w:t>Capt</w:t>
            </w:r>
            <w:r w:rsidR="003713A6">
              <w:rPr>
                <w:rFonts w:ascii="Times New Roman" w:hAnsi="Times New Roman" w:cs="Times New Roman"/>
              </w:rPr>
              <w:t> </w:t>
            </w:r>
            <w:r w:rsidR="008D54F3">
              <w:rPr>
                <w:rFonts w:ascii="Times New Roman" w:hAnsi="Times New Roman" w:cs="Times New Roman"/>
              </w:rPr>
              <w:t>Adjt</w:t>
            </w:r>
            <w:r w:rsidR="0019314E">
              <w:rPr>
                <w:rFonts w:ascii="Times New Roman" w:hAnsi="Times New Roman" w:cs="Times New Roman"/>
              </w:rPr>
              <w:t xml:space="preserve"> du Corps du GEMRC propose </w:t>
            </w:r>
            <w:r w:rsidR="00081FD9">
              <w:rPr>
                <w:rFonts w:ascii="Times New Roman" w:hAnsi="Times New Roman" w:cs="Times New Roman"/>
              </w:rPr>
              <w:t xml:space="preserve">la candidature d’un membre honoraire. </w:t>
            </w:r>
            <w:r w:rsidR="00AA6C92">
              <w:rPr>
                <w:rFonts w:ascii="Times New Roman" w:hAnsi="Times New Roman" w:cs="Times New Roman"/>
              </w:rPr>
              <w:t xml:space="preserve">Il rappelle les critères </w:t>
            </w:r>
            <w:r w:rsidR="003713A6">
              <w:rPr>
                <w:rFonts w:ascii="Times New Roman" w:hAnsi="Times New Roman" w:cs="Times New Roman"/>
              </w:rPr>
              <w:lastRenderedPageBreak/>
              <w:t>applicables</w:t>
            </w:r>
            <w:r w:rsidR="00AA6C92">
              <w:rPr>
                <w:rFonts w:ascii="Times New Roman" w:hAnsi="Times New Roman" w:cs="Times New Roman"/>
              </w:rPr>
              <w:t xml:space="preserve"> à la mise en candidature d’un membre honoraire, c’est</w:t>
            </w:r>
            <w:r w:rsidR="00AA6C92">
              <w:rPr>
                <w:rFonts w:ascii="Times New Roman" w:hAnsi="Times New Roman" w:cs="Times New Roman"/>
              </w:rPr>
              <w:noBreakHyphen/>
              <w:t>à</w:t>
            </w:r>
            <w:r w:rsidR="00AA6C92">
              <w:rPr>
                <w:rFonts w:ascii="Times New Roman" w:hAnsi="Times New Roman" w:cs="Times New Roman"/>
              </w:rPr>
              <w:noBreakHyphen/>
              <w:t xml:space="preserve">dire </w:t>
            </w:r>
            <w:r w:rsidR="003713A6">
              <w:rPr>
                <w:rFonts w:ascii="Times New Roman" w:hAnsi="Times New Roman" w:cs="Times New Roman"/>
              </w:rPr>
              <w:t xml:space="preserve">que </w:t>
            </w:r>
            <w:r w:rsidR="00E35443">
              <w:rPr>
                <w:rFonts w:ascii="Times New Roman" w:hAnsi="Times New Roman" w:cs="Times New Roman"/>
              </w:rPr>
              <w:t xml:space="preserve">les efforts et </w:t>
            </w:r>
            <w:r w:rsidR="00823633">
              <w:rPr>
                <w:rFonts w:ascii="Times New Roman" w:hAnsi="Times New Roman" w:cs="Times New Roman"/>
              </w:rPr>
              <w:t>l</w:t>
            </w:r>
            <w:r w:rsidR="001E7282">
              <w:rPr>
                <w:rFonts w:ascii="Times New Roman" w:hAnsi="Times New Roman" w:cs="Times New Roman"/>
              </w:rPr>
              <w:t>’apport</w:t>
            </w:r>
            <w:r w:rsidR="00823633">
              <w:rPr>
                <w:rFonts w:ascii="Times New Roman" w:hAnsi="Times New Roman" w:cs="Times New Roman"/>
              </w:rPr>
              <w:t xml:space="preserve"> </w:t>
            </w:r>
            <w:r w:rsidR="00A1076A">
              <w:rPr>
                <w:rFonts w:ascii="Times New Roman" w:hAnsi="Times New Roman" w:cs="Times New Roman"/>
              </w:rPr>
              <w:t xml:space="preserve">de ce dernier </w:t>
            </w:r>
            <w:r w:rsidR="006C6F17">
              <w:rPr>
                <w:rFonts w:ascii="Times New Roman" w:hAnsi="Times New Roman" w:cs="Times New Roman"/>
              </w:rPr>
              <w:t xml:space="preserve">ont fait honneur au Corps du GEMRC. Le </w:t>
            </w:r>
            <w:r w:rsidR="008D54F3">
              <w:rPr>
                <w:rFonts w:ascii="Times New Roman" w:hAnsi="Times New Roman" w:cs="Times New Roman"/>
              </w:rPr>
              <w:t>Capt</w:t>
            </w:r>
            <w:r w:rsidR="00A1076A">
              <w:rPr>
                <w:rFonts w:ascii="Times New Roman" w:hAnsi="Times New Roman" w:cs="Times New Roman"/>
              </w:rPr>
              <w:t> </w:t>
            </w:r>
            <w:r w:rsidR="008D54F3">
              <w:rPr>
                <w:rFonts w:ascii="Times New Roman" w:hAnsi="Times New Roman" w:cs="Times New Roman"/>
              </w:rPr>
              <w:t>Adjt</w:t>
            </w:r>
            <w:r w:rsidR="006C6F17">
              <w:rPr>
                <w:rFonts w:ascii="Times New Roman" w:hAnsi="Times New Roman" w:cs="Times New Roman"/>
              </w:rPr>
              <w:t xml:space="preserve"> du Corps du GEMRC demande aux membres du conseil d’administration d’approuver la nomination de M. Tim Relihan.</w:t>
            </w:r>
          </w:p>
        </w:tc>
        <w:tc>
          <w:tcPr>
            <w:tcW w:w="1737" w:type="dxa"/>
          </w:tcPr>
          <w:p w:rsidR="00EE38F1" w:rsidRDefault="008D54F3" w:rsidP="003D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Capt</w:t>
            </w:r>
            <w:r w:rsidR="003713A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Adjt</w:t>
            </w:r>
          </w:p>
          <w:p w:rsidR="001105EB" w:rsidRPr="001105EB" w:rsidRDefault="00EE38F1" w:rsidP="003D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Corps</w:t>
            </w:r>
            <w:r w:rsidR="006C6F17">
              <w:rPr>
                <w:rFonts w:ascii="Times New Roman" w:hAnsi="Times New Roman" w:cs="Times New Roman"/>
              </w:rPr>
              <w:t xml:space="preserve"> du </w:t>
            </w:r>
            <w:r>
              <w:rPr>
                <w:rFonts w:ascii="Times New Roman" w:hAnsi="Times New Roman" w:cs="Times New Roman"/>
              </w:rPr>
              <w:lastRenderedPageBreak/>
              <w:t>GEMRC</w:t>
            </w:r>
          </w:p>
        </w:tc>
      </w:tr>
      <w:tr w:rsidR="001105EB" w:rsidRPr="001105EB" w:rsidTr="001105EB">
        <w:tc>
          <w:tcPr>
            <w:tcW w:w="7763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1105EB" w:rsidRPr="001105EB" w:rsidTr="001105EB">
        <w:tc>
          <w:tcPr>
            <w:tcW w:w="7763" w:type="dxa"/>
          </w:tcPr>
          <w:p w:rsidR="001105EB" w:rsidRPr="006C6F17" w:rsidRDefault="006C6F17" w:rsidP="0020394E">
            <w:pPr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Note de la secrétaire</w:t>
            </w:r>
            <w:r>
              <w:rPr>
                <w:rFonts w:ascii="Times New Roman" w:hAnsi="Times New Roman" w:cs="Times New Roman"/>
              </w:rPr>
              <w:t xml:space="preserve"> : </w:t>
            </w:r>
            <w:r w:rsidR="0020394E">
              <w:rPr>
                <w:rFonts w:ascii="Times New Roman" w:hAnsi="Times New Roman" w:cs="Times New Roman"/>
              </w:rPr>
              <w:t>Le conseil d’administration approuve à l’unanimité la nomination de M. Relihan à titre de membre honoraire du Fonds du Corps du GEMRC.</w:t>
            </w:r>
          </w:p>
        </w:tc>
        <w:tc>
          <w:tcPr>
            <w:tcW w:w="1737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1105EB" w:rsidRPr="001105EB" w:rsidTr="001105EB">
        <w:tc>
          <w:tcPr>
            <w:tcW w:w="7763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1105EB" w:rsidRPr="001105EB" w:rsidTr="001105EB">
        <w:tc>
          <w:tcPr>
            <w:tcW w:w="7763" w:type="dxa"/>
          </w:tcPr>
          <w:p w:rsidR="001105EB" w:rsidRPr="0020394E" w:rsidRDefault="0020394E" w:rsidP="000E4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>Critères applicables aux membres du conseil d’administration</w:t>
            </w:r>
            <w:r>
              <w:rPr>
                <w:rFonts w:ascii="Times New Roman" w:hAnsi="Times New Roman" w:cs="Times New Roman"/>
              </w:rPr>
              <w:t> : Le capitaine</w:t>
            </w:r>
            <w:r>
              <w:rPr>
                <w:rFonts w:ascii="Times New Roman" w:hAnsi="Times New Roman" w:cs="Times New Roman"/>
              </w:rPr>
              <w:noBreakHyphen/>
              <w:t>adjudant du Corps du GEMRC</w:t>
            </w:r>
            <w:r w:rsidR="00E8446D">
              <w:rPr>
                <w:rFonts w:ascii="Times New Roman" w:hAnsi="Times New Roman" w:cs="Times New Roman"/>
              </w:rPr>
              <w:t xml:space="preserve"> réitère qu’on s’attend à ce qu</w:t>
            </w:r>
            <w:r w:rsidR="001E7282">
              <w:rPr>
                <w:rFonts w:ascii="Times New Roman" w:hAnsi="Times New Roman" w:cs="Times New Roman"/>
              </w:rPr>
              <w:t>e les</w:t>
            </w:r>
            <w:r w:rsidR="00E8446D">
              <w:rPr>
                <w:rFonts w:ascii="Times New Roman" w:hAnsi="Times New Roman" w:cs="Times New Roman"/>
              </w:rPr>
              <w:t xml:space="preserve"> membre</w:t>
            </w:r>
            <w:r w:rsidR="001E7282">
              <w:rPr>
                <w:rFonts w:ascii="Times New Roman" w:hAnsi="Times New Roman" w:cs="Times New Roman"/>
              </w:rPr>
              <w:t>s</w:t>
            </w:r>
            <w:r w:rsidR="00E8446D">
              <w:rPr>
                <w:rFonts w:ascii="Times New Roman" w:hAnsi="Times New Roman" w:cs="Times New Roman"/>
              </w:rPr>
              <w:t xml:space="preserve"> du conseil d’administration </w:t>
            </w:r>
            <w:r w:rsidR="009E2948">
              <w:rPr>
                <w:rFonts w:ascii="Times New Roman" w:hAnsi="Times New Roman" w:cs="Times New Roman"/>
              </w:rPr>
              <w:t xml:space="preserve">qui </w:t>
            </w:r>
            <w:r w:rsidR="00E8446D">
              <w:rPr>
                <w:rFonts w:ascii="Times New Roman" w:hAnsi="Times New Roman" w:cs="Times New Roman"/>
              </w:rPr>
              <w:t>représent</w:t>
            </w:r>
            <w:r w:rsidR="001E7282">
              <w:rPr>
                <w:rFonts w:ascii="Times New Roman" w:hAnsi="Times New Roman" w:cs="Times New Roman"/>
              </w:rPr>
              <w:t>ant</w:t>
            </w:r>
            <w:r w:rsidR="00E8446D">
              <w:rPr>
                <w:rFonts w:ascii="Times New Roman" w:hAnsi="Times New Roman" w:cs="Times New Roman"/>
              </w:rPr>
              <w:t xml:space="preserve"> </w:t>
            </w:r>
            <w:r w:rsidR="001E7282">
              <w:rPr>
                <w:rFonts w:ascii="Times New Roman" w:hAnsi="Times New Roman" w:cs="Times New Roman"/>
              </w:rPr>
              <w:t xml:space="preserve">les </w:t>
            </w:r>
            <w:r w:rsidR="00E8446D">
              <w:rPr>
                <w:rFonts w:ascii="Times New Roman" w:hAnsi="Times New Roman" w:cs="Times New Roman"/>
              </w:rPr>
              <w:t>diverses régions soi</w:t>
            </w:r>
            <w:r w:rsidR="001E7282">
              <w:rPr>
                <w:rFonts w:ascii="Times New Roman" w:hAnsi="Times New Roman" w:cs="Times New Roman"/>
              </w:rPr>
              <w:t>en</w:t>
            </w:r>
            <w:r w:rsidR="00E8446D">
              <w:rPr>
                <w:rFonts w:ascii="Times New Roman" w:hAnsi="Times New Roman" w:cs="Times New Roman"/>
              </w:rPr>
              <w:t xml:space="preserve">t </w:t>
            </w:r>
            <w:r w:rsidR="001E7282">
              <w:rPr>
                <w:rFonts w:ascii="Times New Roman" w:hAnsi="Times New Roman" w:cs="Times New Roman"/>
              </w:rPr>
              <w:t>eux</w:t>
            </w:r>
            <w:r w:rsidR="00E8446D">
              <w:rPr>
                <w:rFonts w:ascii="Times New Roman" w:hAnsi="Times New Roman" w:cs="Times New Roman"/>
              </w:rPr>
              <w:noBreakHyphen/>
              <w:t>même</w:t>
            </w:r>
            <w:r w:rsidR="001E7282">
              <w:rPr>
                <w:rFonts w:ascii="Times New Roman" w:hAnsi="Times New Roman" w:cs="Times New Roman"/>
              </w:rPr>
              <w:t>s</w:t>
            </w:r>
            <w:r w:rsidR="00E8446D">
              <w:rPr>
                <w:rFonts w:ascii="Times New Roman" w:hAnsi="Times New Roman" w:cs="Times New Roman"/>
              </w:rPr>
              <w:t xml:space="preserve"> membre</w:t>
            </w:r>
            <w:r w:rsidR="001E7282">
              <w:rPr>
                <w:rFonts w:ascii="Times New Roman" w:hAnsi="Times New Roman" w:cs="Times New Roman"/>
              </w:rPr>
              <w:t>s</w:t>
            </w:r>
            <w:r w:rsidR="00E8446D">
              <w:rPr>
                <w:rFonts w:ascii="Times New Roman" w:hAnsi="Times New Roman" w:cs="Times New Roman"/>
              </w:rPr>
              <w:t xml:space="preserve"> du Fonds du Corps du GEMRC. Le SM du Corps </w:t>
            </w:r>
            <w:r w:rsidR="001E7282">
              <w:rPr>
                <w:rFonts w:ascii="Times New Roman" w:hAnsi="Times New Roman" w:cs="Times New Roman"/>
              </w:rPr>
              <w:t>est d’accord</w:t>
            </w:r>
            <w:r w:rsidR="00E8446D">
              <w:rPr>
                <w:rFonts w:ascii="Times New Roman" w:hAnsi="Times New Roman" w:cs="Times New Roman"/>
              </w:rPr>
              <w:t xml:space="preserve"> et </w:t>
            </w:r>
            <w:r w:rsidR="001E7282">
              <w:rPr>
                <w:rFonts w:ascii="Times New Roman" w:hAnsi="Times New Roman" w:cs="Times New Roman"/>
              </w:rPr>
              <w:t xml:space="preserve">il </w:t>
            </w:r>
            <w:r w:rsidR="00E8446D">
              <w:rPr>
                <w:rFonts w:ascii="Times New Roman" w:hAnsi="Times New Roman" w:cs="Times New Roman"/>
              </w:rPr>
              <w:t xml:space="preserve">ajoute qu’il est « impératif » que tous les membres du conseil d’administration deviennent membres </w:t>
            </w:r>
            <w:r w:rsidR="0036479C">
              <w:rPr>
                <w:rFonts w:ascii="Times New Roman" w:hAnsi="Times New Roman" w:cs="Times New Roman"/>
              </w:rPr>
              <w:t>du Fonds du Corps.</w:t>
            </w:r>
          </w:p>
        </w:tc>
        <w:tc>
          <w:tcPr>
            <w:tcW w:w="1737" w:type="dxa"/>
          </w:tcPr>
          <w:p w:rsidR="001105EB" w:rsidRDefault="005959AE" w:rsidP="00203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</w:t>
            </w:r>
            <w:r w:rsidR="0036479C">
              <w:rPr>
                <w:rFonts w:ascii="Times New Roman" w:hAnsi="Times New Roman" w:cs="Times New Roman"/>
              </w:rPr>
              <w:t xml:space="preserve"> du </w:t>
            </w:r>
            <w:r w:rsidR="0020394E">
              <w:rPr>
                <w:rFonts w:ascii="Times New Roman" w:hAnsi="Times New Roman" w:cs="Times New Roman"/>
              </w:rPr>
              <w:t>Corps</w:t>
            </w:r>
          </w:p>
          <w:p w:rsidR="0020394E" w:rsidRPr="001105EB" w:rsidRDefault="0020394E" w:rsidP="00203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Tous</w:t>
            </w:r>
          </w:p>
        </w:tc>
      </w:tr>
      <w:tr w:rsidR="001105EB" w:rsidRPr="001105EB" w:rsidTr="001105EB">
        <w:tc>
          <w:tcPr>
            <w:tcW w:w="7763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1105EB" w:rsidRPr="001105EB" w:rsidRDefault="001105EB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36479C" w:rsidRPr="001105EB" w:rsidTr="001105EB">
        <w:tc>
          <w:tcPr>
            <w:tcW w:w="7763" w:type="dxa"/>
          </w:tcPr>
          <w:p w:rsidR="0036479C" w:rsidRPr="006C6F17" w:rsidRDefault="0036479C" w:rsidP="001E7282">
            <w:pPr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Note de la secrétaire</w:t>
            </w:r>
            <w:r>
              <w:rPr>
                <w:rFonts w:ascii="Times New Roman" w:hAnsi="Times New Roman" w:cs="Times New Roman"/>
              </w:rPr>
              <w:t xml:space="preserve"> : </w:t>
            </w:r>
            <w:r w:rsidR="00704B00">
              <w:rPr>
                <w:rFonts w:ascii="Times New Roman" w:hAnsi="Times New Roman" w:cs="Times New Roman"/>
              </w:rPr>
              <w:t xml:space="preserve">Le SM du Corps va communiquer avec les officiers supérieurs de chaque région afin de s’assurer que tous les membres </w:t>
            </w:r>
            <w:r w:rsidR="005A20B3">
              <w:rPr>
                <w:rFonts w:ascii="Times New Roman" w:hAnsi="Times New Roman" w:cs="Times New Roman"/>
              </w:rPr>
              <w:t xml:space="preserve">du conseil d’administration reçoivent un appui suffisant et qu’on leur accorde </w:t>
            </w:r>
            <w:r w:rsidR="001E7282">
              <w:rPr>
                <w:rFonts w:ascii="Times New Roman" w:hAnsi="Times New Roman" w:cs="Times New Roman"/>
              </w:rPr>
              <w:t>assez</w:t>
            </w:r>
            <w:r w:rsidR="005A20B3">
              <w:rPr>
                <w:rFonts w:ascii="Times New Roman" w:hAnsi="Times New Roman" w:cs="Times New Roman"/>
              </w:rPr>
              <w:t xml:space="preserve"> de temps et de moyens pour qu’ils puissent accomplir leur travail au sein du Fonds du Corps.</w:t>
            </w:r>
          </w:p>
        </w:tc>
        <w:tc>
          <w:tcPr>
            <w:tcW w:w="1737" w:type="dxa"/>
          </w:tcPr>
          <w:p w:rsidR="0036479C" w:rsidRPr="001105EB" w:rsidRDefault="0036479C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36479C" w:rsidRPr="001105EB" w:rsidTr="001105EB">
        <w:tc>
          <w:tcPr>
            <w:tcW w:w="7763" w:type="dxa"/>
          </w:tcPr>
          <w:p w:rsidR="0036479C" w:rsidRPr="001105EB" w:rsidRDefault="0036479C" w:rsidP="0053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36479C" w:rsidRPr="001105EB" w:rsidRDefault="0036479C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36479C" w:rsidRPr="001105EB" w:rsidTr="001105EB">
        <w:tc>
          <w:tcPr>
            <w:tcW w:w="7763" w:type="dxa"/>
          </w:tcPr>
          <w:p w:rsidR="0036479C" w:rsidRPr="005A20B3" w:rsidRDefault="005A20B3" w:rsidP="00252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>Nouveau nom de la Guilde du GEM</w:t>
            </w:r>
            <w:r>
              <w:rPr>
                <w:rFonts w:ascii="Times New Roman" w:hAnsi="Times New Roman" w:cs="Times New Roman"/>
              </w:rPr>
              <w:t xml:space="preserve"> : </w:t>
            </w:r>
            <w:r w:rsidR="00584742">
              <w:rPr>
                <w:rFonts w:ascii="Times New Roman" w:hAnsi="Times New Roman" w:cs="Times New Roman"/>
              </w:rPr>
              <w:t>La Guilde du GEM a été rebaptisée « </w:t>
            </w:r>
            <w:r w:rsidR="00351D9A">
              <w:rPr>
                <w:rFonts w:ascii="Times New Roman" w:hAnsi="Times New Roman" w:cs="Times New Roman"/>
              </w:rPr>
              <w:t>F</w:t>
            </w:r>
            <w:r w:rsidR="00340CB3">
              <w:rPr>
                <w:rFonts w:ascii="Times New Roman" w:hAnsi="Times New Roman" w:cs="Times New Roman"/>
              </w:rPr>
              <w:t xml:space="preserve">iducie caritative de la Guilde du Corps du </w:t>
            </w:r>
            <w:r w:rsidR="00B200AB">
              <w:rPr>
                <w:rFonts w:ascii="Times New Roman" w:hAnsi="Times New Roman" w:cs="Times New Roman"/>
              </w:rPr>
              <w:t>g</w:t>
            </w:r>
            <w:r w:rsidR="00340CB3">
              <w:rPr>
                <w:rFonts w:ascii="Times New Roman" w:hAnsi="Times New Roman" w:cs="Times New Roman"/>
              </w:rPr>
              <w:t>énie électrique et mécanique royal canadien</w:t>
            </w:r>
            <w:r w:rsidR="00584742">
              <w:rPr>
                <w:rFonts w:ascii="Times New Roman" w:hAnsi="Times New Roman" w:cs="Times New Roman"/>
              </w:rPr>
              <w:t> »</w:t>
            </w:r>
            <w:r w:rsidR="00340CB3">
              <w:rPr>
                <w:rFonts w:ascii="Times New Roman" w:hAnsi="Times New Roman" w:cs="Times New Roman"/>
              </w:rPr>
              <w:t xml:space="preserve">. En ce qui concerne les cotisations à la Guilde par délégation de solde, le code ne sera pas modifié. </w:t>
            </w:r>
            <w:r w:rsidR="00D530C6">
              <w:rPr>
                <w:rFonts w:ascii="Times New Roman" w:hAnsi="Times New Roman" w:cs="Times New Roman"/>
              </w:rPr>
              <w:t>Si</w:t>
            </w:r>
            <w:r w:rsidR="00A65FEE">
              <w:rPr>
                <w:rFonts w:ascii="Times New Roman" w:hAnsi="Times New Roman" w:cs="Times New Roman"/>
              </w:rPr>
              <w:t xml:space="preserve"> les militaires cotisent à la Guilde par l’intermédiaire de la CCMTGC, ils peuvent utiliser le numéro </w:t>
            </w:r>
            <w:r w:rsidR="00694B81">
              <w:rPr>
                <w:rFonts w:ascii="Times New Roman" w:hAnsi="Times New Roman" w:cs="Times New Roman"/>
              </w:rPr>
              <w:t xml:space="preserve">d’organisation caritative </w:t>
            </w:r>
            <w:r w:rsidR="006F6B5A">
              <w:rPr>
                <w:rFonts w:ascii="Times New Roman" w:hAnsi="Times New Roman" w:cs="Times New Roman"/>
              </w:rPr>
              <w:t xml:space="preserve">enregistré </w:t>
            </w:r>
            <w:r w:rsidR="00413AB0">
              <w:rPr>
                <w:rFonts w:ascii="Times New Roman" w:hAnsi="Times New Roman" w:cs="Times New Roman"/>
              </w:rPr>
              <w:t xml:space="preserve">et les </w:t>
            </w:r>
            <w:r w:rsidR="00D530C6">
              <w:rPr>
                <w:rFonts w:ascii="Times New Roman" w:hAnsi="Times New Roman" w:cs="Times New Roman"/>
              </w:rPr>
              <w:t>délégations</w:t>
            </w:r>
            <w:r w:rsidR="00413AB0">
              <w:rPr>
                <w:rFonts w:ascii="Times New Roman" w:hAnsi="Times New Roman" w:cs="Times New Roman"/>
              </w:rPr>
              <w:t xml:space="preserve"> seront imputées à </w:t>
            </w:r>
            <w:r w:rsidR="00252E52">
              <w:rPr>
                <w:rFonts w:ascii="Times New Roman" w:hAnsi="Times New Roman" w:cs="Times New Roman"/>
              </w:rPr>
              <w:t xml:space="preserve">la </w:t>
            </w:r>
            <w:r w:rsidR="00413AB0">
              <w:rPr>
                <w:rFonts w:ascii="Times New Roman" w:hAnsi="Times New Roman" w:cs="Times New Roman"/>
              </w:rPr>
              <w:t>« </w:t>
            </w:r>
            <w:r w:rsidR="00252E52">
              <w:rPr>
                <w:rFonts w:ascii="Times New Roman" w:hAnsi="Times New Roman" w:cs="Times New Roman"/>
              </w:rPr>
              <w:t>F</w:t>
            </w:r>
            <w:r w:rsidR="00413AB0">
              <w:rPr>
                <w:rFonts w:ascii="Times New Roman" w:hAnsi="Times New Roman" w:cs="Times New Roman"/>
              </w:rPr>
              <w:t>iducie caritative de la Guilde du GEMRC » ou à la « Guilde du GEMRC ».</w:t>
            </w:r>
          </w:p>
        </w:tc>
        <w:tc>
          <w:tcPr>
            <w:tcW w:w="1737" w:type="dxa"/>
          </w:tcPr>
          <w:p w:rsidR="0036479C" w:rsidRDefault="0036479C" w:rsidP="00534834">
            <w:pPr>
              <w:rPr>
                <w:rFonts w:ascii="Times New Roman" w:hAnsi="Times New Roman" w:cs="Times New Roman"/>
              </w:rPr>
            </w:pPr>
          </w:p>
          <w:p w:rsidR="00977281" w:rsidRDefault="008D54F3" w:rsidP="00977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Capt</w:t>
            </w:r>
            <w:r w:rsidR="001E728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Adjt</w:t>
            </w:r>
          </w:p>
          <w:p w:rsidR="00910279" w:rsidRPr="001105EB" w:rsidRDefault="00977281" w:rsidP="00977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Corps du GEMRC</w:t>
            </w:r>
          </w:p>
        </w:tc>
      </w:tr>
      <w:tr w:rsidR="0036479C" w:rsidRPr="001105EB" w:rsidTr="001105EB">
        <w:tc>
          <w:tcPr>
            <w:tcW w:w="7763" w:type="dxa"/>
          </w:tcPr>
          <w:p w:rsidR="0036479C" w:rsidRPr="001105EB" w:rsidRDefault="0036479C" w:rsidP="0053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36479C" w:rsidRPr="001105EB" w:rsidRDefault="0036479C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36479C" w:rsidRPr="001105EB" w:rsidTr="001105EB">
        <w:tc>
          <w:tcPr>
            <w:tcW w:w="7763" w:type="dxa"/>
          </w:tcPr>
          <w:p w:rsidR="0036479C" w:rsidRPr="00BD3B6A" w:rsidRDefault="00BD3B6A" w:rsidP="00D53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>Insigne</w:t>
            </w:r>
            <w:r w:rsidR="00361830">
              <w:rPr>
                <w:rFonts w:ascii="Times New Roman" w:hAnsi="Times New Roman" w:cs="Times New Roman"/>
                <w:u w:val="single"/>
              </w:rPr>
              <w:t>s</w:t>
            </w:r>
            <w:r>
              <w:rPr>
                <w:rFonts w:ascii="Times New Roman" w:hAnsi="Times New Roman" w:cs="Times New Roman"/>
                <w:u w:val="single"/>
              </w:rPr>
              <w:t xml:space="preserve"> de l’Armée de terre et insigne</w:t>
            </w:r>
            <w:r w:rsidR="00361830">
              <w:rPr>
                <w:rFonts w:ascii="Times New Roman" w:hAnsi="Times New Roman" w:cs="Times New Roman"/>
                <w:u w:val="single"/>
              </w:rPr>
              <w:t xml:space="preserve">s </w:t>
            </w:r>
            <w:r>
              <w:rPr>
                <w:rFonts w:ascii="Times New Roman" w:hAnsi="Times New Roman" w:cs="Times New Roman"/>
                <w:u w:val="single"/>
              </w:rPr>
              <w:t>secondaires de l’Armée de terre</w:t>
            </w:r>
            <w:r>
              <w:rPr>
                <w:rFonts w:ascii="Times New Roman" w:hAnsi="Times New Roman" w:cs="Times New Roman"/>
              </w:rPr>
              <w:t xml:space="preserve"> : </w:t>
            </w:r>
            <w:r w:rsidR="00D530C6">
              <w:rPr>
                <w:rFonts w:ascii="Times New Roman" w:hAnsi="Times New Roman" w:cs="Times New Roman"/>
              </w:rPr>
              <w:t>Pour faire suite à</w:t>
            </w:r>
            <w:r>
              <w:rPr>
                <w:rFonts w:ascii="Times New Roman" w:hAnsi="Times New Roman" w:cs="Times New Roman"/>
              </w:rPr>
              <w:t xml:space="preserve"> l’exposé du président sur les insignes, le SM du Corps passe en revue les changements qui ont été apportés aux nouveaux </w:t>
            </w:r>
            <w:proofErr w:type="spellStart"/>
            <w:r>
              <w:rPr>
                <w:rFonts w:ascii="Times New Roman" w:hAnsi="Times New Roman" w:cs="Times New Roman"/>
              </w:rPr>
              <w:t>insignes</w:t>
            </w:r>
            <w:proofErr w:type="spellEnd"/>
            <w:r w:rsidR="00D530C6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3194">
              <w:rPr>
                <w:rFonts w:ascii="Times New Roman" w:hAnsi="Times New Roman" w:cs="Times New Roman"/>
              </w:rPr>
              <w:t xml:space="preserve">les </w:t>
            </w:r>
            <w:proofErr w:type="spellStart"/>
            <w:r w:rsidR="00CF3194">
              <w:rPr>
                <w:rFonts w:ascii="Times New Roman" w:hAnsi="Times New Roman" w:cs="Times New Roman"/>
              </w:rPr>
              <w:t>insignes</w:t>
            </w:r>
            <w:proofErr w:type="spellEnd"/>
            <w:r w:rsidR="00CF3194">
              <w:rPr>
                <w:rFonts w:ascii="Times New Roman" w:hAnsi="Times New Roman" w:cs="Times New Roman"/>
              </w:rPr>
              <w:t> </w:t>
            </w:r>
            <w:proofErr w:type="spellStart"/>
            <w:r w:rsidR="00CF3194">
              <w:rPr>
                <w:rFonts w:ascii="Times New Roman" w:hAnsi="Times New Roman" w:cs="Times New Roman"/>
              </w:rPr>
              <w:t>DCamC</w:t>
            </w:r>
            <w:proofErr w:type="spellEnd"/>
            <w:r w:rsidR="00CF31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30C6">
              <w:rPr>
                <w:rFonts w:ascii="Times New Roman" w:hAnsi="Times New Roman" w:cs="Times New Roman"/>
              </w:rPr>
              <w:t>seront</w:t>
            </w:r>
            <w:proofErr w:type="spellEnd"/>
            <w:r w:rsidR="00D530C6">
              <w:rPr>
                <w:rFonts w:ascii="Times New Roman" w:hAnsi="Times New Roman" w:cs="Times New Roman"/>
              </w:rPr>
              <w:t xml:space="preserve"> les premiers</w:t>
            </w:r>
            <w:r w:rsidR="00CF3194">
              <w:rPr>
                <w:rFonts w:ascii="Times New Roman" w:hAnsi="Times New Roman" w:cs="Times New Roman"/>
              </w:rPr>
              <w:t xml:space="preserve"> à être distribués en juillet 2014.</w:t>
            </w:r>
          </w:p>
        </w:tc>
        <w:tc>
          <w:tcPr>
            <w:tcW w:w="1737" w:type="dxa"/>
          </w:tcPr>
          <w:p w:rsidR="00424146" w:rsidRDefault="00424146" w:rsidP="00534834">
            <w:pPr>
              <w:rPr>
                <w:rFonts w:ascii="Times New Roman" w:hAnsi="Times New Roman" w:cs="Times New Roman"/>
              </w:rPr>
            </w:pPr>
          </w:p>
          <w:p w:rsidR="0036479C" w:rsidRPr="001105EB" w:rsidRDefault="00424146" w:rsidP="0053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 du Corps</w:t>
            </w:r>
          </w:p>
        </w:tc>
      </w:tr>
      <w:tr w:rsidR="0036479C" w:rsidRPr="001105EB" w:rsidTr="001105EB">
        <w:tc>
          <w:tcPr>
            <w:tcW w:w="7763" w:type="dxa"/>
          </w:tcPr>
          <w:p w:rsidR="0036479C" w:rsidRPr="001105EB" w:rsidRDefault="0036479C" w:rsidP="0053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36479C" w:rsidRPr="001105EB" w:rsidRDefault="0036479C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352304" w:rsidRPr="001105EB" w:rsidTr="0014431A">
        <w:tc>
          <w:tcPr>
            <w:tcW w:w="7763" w:type="dxa"/>
          </w:tcPr>
          <w:p w:rsidR="00352304" w:rsidRPr="006C6F17" w:rsidRDefault="00352304" w:rsidP="00820A06">
            <w:pPr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Note de la secrétaire</w:t>
            </w:r>
            <w:r>
              <w:rPr>
                <w:rFonts w:ascii="Times New Roman" w:hAnsi="Times New Roman" w:cs="Times New Roman"/>
              </w:rPr>
              <w:t xml:space="preserve"> : </w:t>
            </w:r>
            <w:r w:rsidR="002E332F">
              <w:rPr>
                <w:rFonts w:ascii="Times New Roman" w:hAnsi="Times New Roman" w:cs="Times New Roman"/>
              </w:rPr>
              <w:t xml:space="preserve">Le président annonce qu’on enverra bientôt un courriel </w:t>
            </w:r>
            <w:r w:rsidR="00820A06">
              <w:rPr>
                <w:rFonts w:ascii="Times New Roman" w:hAnsi="Times New Roman" w:cs="Times New Roman"/>
              </w:rPr>
              <w:t>indiquant</w:t>
            </w:r>
            <w:r w:rsidR="002E332F">
              <w:rPr>
                <w:rFonts w:ascii="Times New Roman" w:hAnsi="Times New Roman" w:cs="Times New Roman"/>
              </w:rPr>
              <w:t xml:space="preserve"> tous les changements </w:t>
            </w:r>
            <w:r w:rsidR="00874FF2">
              <w:rPr>
                <w:rFonts w:ascii="Times New Roman" w:hAnsi="Times New Roman" w:cs="Times New Roman"/>
              </w:rPr>
              <w:t>qui seront apportés aux tenues de mess.</w:t>
            </w:r>
          </w:p>
        </w:tc>
        <w:tc>
          <w:tcPr>
            <w:tcW w:w="1737" w:type="dxa"/>
          </w:tcPr>
          <w:p w:rsidR="00352304" w:rsidRPr="001105EB" w:rsidRDefault="00352304" w:rsidP="0014431A">
            <w:pPr>
              <w:rPr>
                <w:rFonts w:ascii="Times New Roman" w:hAnsi="Times New Roman" w:cs="Times New Roman"/>
              </w:rPr>
            </w:pPr>
          </w:p>
        </w:tc>
      </w:tr>
      <w:tr w:rsidR="0036479C" w:rsidRPr="001105EB" w:rsidTr="001105EB">
        <w:tc>
          <w:tcPr>
            <w:tcW w:w="7763" w:type="dxa"/>
          </w:tcPr>
          <w:p w:rsidR="0036479C" w:rsidRPr="001105EB" w:rsidRDefault="0036479C" w:rsidP="0053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36479C" w:rsidRPr="001105EB" w:rsidRDefault="0036479C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36479C" w:rsidRPr="001105EB" w:rsidTr="001105EB">
        <w:tc>
          <w:tcPr>
            <w:tcW w:w="7763" w:type="dxa"/>
          </w:tcPr>
          <w:p w:rsidR="0036479C" w:rsidRPr="00874FF2" w:rsidRDefault="00874FF2" w:rsidP="00861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>Fusion des associations</w:t>
            </w:r>
            <w:r>
              <w:rPr>
                <w:rFonts w:ascii="Times New Roman" w:hAnsi="Times New Roman" w:cs="Times New Roman"/>
              </w:rPr>
              <w:t xml:space="preserve"> : </w:t>
            </w:r>
            <w:r w:rsidR="00574F48">
              <w:rPr>
                <w:rFonts w:ascii="Times New Roman" w:hAnsi="Times New Roman" w:cs="Times New Roman"/>
              </w:rPr>
              <w:t>Il existe actuellement trois associations liées au Corps du GEMRC : l’Association du GEM, l’Association du GEMRC et l’AGEMRC</w:t>
            </w:r>
            <w:r w:rsidR="00861466">
              <w:rPr>
                <w:rFonts w:ascii="Times New Roman" w:hAnsi="Times New Roman" w:cs="Times New Roman"/>
              </w:rPr>
              <w:t xml:space="preserve"> de l’Ouest du Canada. Le président réitère qu’il est inutile d’avoir trois associations et que le Fonds central conviendrait mieux à tous les retraités</w:t>
            </w:r>
            <w:r w:rsidR="00B34A08">
              <w:rPr>
                <w:rFonts w:ascii="Times New Roman" w:hAnsi="Times New Roman" w:cs="Times New Roman"/>
              </w:rPr>
              <w:t xml:space="preserve">; cette option serait avantageuse </w:t>
            </w:r>
            <w:r w:rsidR="00035E20">
              <w:rPr>
                <w:rFonts w:ascii="Times New Roman" w:hAnsi="Times New Roman" w:cs="Times New Roman"/>
              </w:rPr>
              <w:t xml:space="preserve">tant </w:t>
            </w:r>
            <w:r w:rsidR="00B34A08">
              <w:rPr>
                <w:rFonts w:ascii="Times New Roman" w:hAnsi="Times New Roman" w:cs="Times New Roman"/>
              </w:rPr>
              <w:t xml:space="preserve">pour les associations </w:t>
            </w:r>
            <w:r w:rsidR="00035E20">
              <w:rPr>
                <w:rFonts w:ascii="Times New Roman" w:hAnsi="Times New Roman" w:cs="Times New Roman"/>
              </w:rPr>
              <w:t xml:space="preserve">que pour </w:t>
            </w:r>
            <w:r w:rsidR="00B34A08">
              <w:rPr>
                <w:rFonts w:ascii="Times New Roman" w:hAnsi="Times New Roman" w:cs="Times New Roman"/>
              </w:rPr>
              <w:t>le Corps.</w:t>
            </w:r>
          </w:p>
        </w:tc>
        <w:tc>
          <w:tcPr>
            <w:tcW w:w="1737" w:type="dxa"/>
          </w:tcPr>
          <w:p w:rsidR="0036479C" w:rsidRPr="001105EB" w:rsidRDefault="00574F48" w:rsidP="0053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Président</w:t>
            </w:r>
          </w:p>
        </w:tc>
      </w:tr>
      <w:tr w:rsidR="0036479C" w:rsidRPr="001105EB" w:rsidTr="001105EB">
        <w:tc>
          <w:tcPr>
            <w:tcW w:w="7763" w:type="dxa"/>
          </w:tcPr>
          <w:p w:rsidR="0036479C" w:rsidRPr="001105EB" w:rsidRDefault="0036479C" w:rsidP="0053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36479C" w:rsidRPr="001105EB" w:rsidRDefault="0036479C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36479C" w:rsidRPr="001105EB" w:rsidTr="001105EB">
        <w:tc>
          <w:tcPr>
            <w:tcW w:w="7763" w:type="dxa"/>
          </w:tcPr>
          <w:p w:rsidR="0036479C" w:rsidRDefault="00B34A08" w:rsidP="0053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Deux options sont </w:t>
            </w:r>
            <w:r w:rsidR="005A5C78">
              <w:rPr>
                <w:rFonts w:ascii="Times New Roman" w:hAnsi="Times New Roman" w:cs="Times New Roman"/>
              </w:rPr>
              <w:t>présent</w:t>
            </w:r>
            <w:r w:rsidR="00655394">
              <w:rPr>
                <w:rFonts w:ascii="Times New Roman" w:hAnsi="Times New Roman" w:cs="Times New Roman"/>
              </w:rPr>
              <w:t>ée</w:t>
            </w:r>
            <w:r>
              <w:rPr>
                <w:rFonts w:ascii="Times New Roman" w:hAnsi="Times New Roman" w:cs="Times New Roman"/>
              </w:rPr>
              <w:t>s :</w:t>
            </w:r>
          </w:p>
          <w:p w:rsidR="00B34A08" w:rsidRDefault="00B34A08" w:rsidP="00534834">
            <w:pPr>
              <w:rPr>
                <w:rFonts w:ascii="Times New Roman" w:hAnsi="Times New Roman" w:cs="Times New Roman"/>
              </w:rPr>
            </w:pPr>
          </w:p>
          <w:p w:rsidR="00B34A08" w:rsidRDefault="00B34A08" w:rsidP="00B34A08">
            <w:pPr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Option n</w:t>
            </w:r>
            <w:r w:rsidRPr="00B34A08">
              <w:rPr>
                <w:rFonts w:ascii="Times New Roman" w:hAnsi="Times New Roman" w:cs="Times New Roman"/>
                <w:u w:val="single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u w:val="single"/>
              </w:rPr>
              <w:t> 1</w:t>
            </w:r>
            <w:r>
              <w:rPr>
                <w:rFonts w:ascii="Times New Roman" w:hAnsi="Times New Roman" w:cs="Times New Roman"/>
              </w:rPr>
              <w:t> : Former une seule association</w:t>
            </w:r>
            <w:r w:rsidR="005A5C7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gérée de façon centralisée</w:t>
            </w:r>
            <w:r w:rsidR="005A5C7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dont les activités seraient décentralisées conformément à la structure actuelle des </w:t>
            </w:r>
            <w:r w:rsidR="00655394">
              <w:rPr>
                <w:rFonts w:ascii="Times New Roman" w:hAnsi="Times New Roman" w:cs="Times New Roman"/>
              </w:rPr>
              <w:t>divisions</w:t>
            </w:r>
            <w:r>
              <w:rPr>
                <w:rFonts w:ascii="Times New Roman" w:hAnsi="Times New Roman" w:cs="Times New Roman"/>
              </w:rPr>
              <w:t>/</w:t>
            </w:r>
            <w:r w:rsidR="005A5C78">
              <w:rPr>
                <w:rFonts w:ascii="Times New Roman" w:hAnsi="Times New Roman" w:cs="Times New Roman"/>
              </w:rPr>
              <w:t>équipes de dépannage</w:t>
            </w:r>
            <w:r>
              <w:rPr>
                <w:rFonts w:ascii="Times New Roman" w:hAnsi="Times New Roman" w:cs="Times New Roman"/>
              </w:rPr>
              <w:t xml:space="preserve"> d’ici 2018 peut</w:t>
            </w:r>
            <w:r>
              <w:rPr>
                <w:rFonts w:ascii="Times New Roman" w:hAnsi="Times New Roman" w:cs="Times New Roman"/>
              </w:rPr>
              <w:noBreakHyphen/>
              <w:t>être, juste avant le 75</w:t>
            </w:r>
            <w:r w:rsidRPr="00B34A08">
              <w:rPr>
                <w:rFonts w:ascii="Times New Roman" w:hAnsi="Times New Roman" w:cs="Times New Roman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</w:rPr>
              <w:t> anniversaire.</w:t>
            </w:r>
          </w:p>
          <w:p w:rsidR="00B34A08" w:rsidRDefault="00B34A08" w:rsidP="00B34A08">
            <w:pPr>
              <w:rPr>
                <w:rFonts w:ascii="Times New Roman" w:hAnsi="Times New Roman" w:cs="Times New Roman"/>
              </w:rPr>
            </w:pPr>
          </w:p>
          <w:p w:rsidR="00B34A08" w:rsidRDefault="00B34A08" w:rsidP="00B34A08">
            <w:pPr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Option n</w:t>
            </w:r>
            <w:r w:rsidRPr="00B34A08">
              <w:rPr>
                <w:rFonts w:ascii="Times New Roman" w:hAnsi="Times New Roman" w:cs="Times New Roman"/>
                <w:u w:val="single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u w:val="single"/>
              </w:rPr>
              <w:t> 2</w:t>
            </w:r>
            <w:r>
              <w:rPr>
                <w:rFonts w:ascii="Times New Roman" w:hAnsi="Times New Roman" w:cs="Times New Roman"/>
              </w:rPr>
              <w:t xml:space="preserve"> : </w:t>
            </w:r>
            <w:r w:rsidR="003C413D">
              <w:rPr>
                <w:rFonts w:ascii="Times New Roman" w:hAnsi="Times New Roman" w:cs="Times New Roman"/>
              </w:rPr>
              <w:t xml:space="preserve">Renforcement du Fonds du Corps. Selon cette option, les trois associations seraient </w:t>
            </w:r>
            <w:r w:rsidR="005F591C">
              <w:rPr>
                <w:rFonts w:ascii="Times New Roman" w:hAnsi="Times New Roman" w:cs="Times New Roman"/>
              </w:rPr>
              <w:t>fusionnées dans le Fonds du Corps du GEMRC.</w:t>
            </w:r>
          </w:p>
          <w:p w:rsidR="00B34A08" w:rsidRPr="00B34A08" w:rsidRDefault="00B34A08" w:rsidP="00B34A08">
            <w:pPr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36479C" w:rsidRPr="001105EB" w:rsidRDefault="0036479C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36479C" w:rsidRPr="001105EB" w:rsidTr="001105EB">
        <w:tc>
          <w:tcPr>
            <w:tcW w:w="7763" w:type="dxa"/>
          </w:tcPr>
          <w:p w:rsidR="0036479C" w:rsidRPr="001105EB" w:rsidRDefault="0036479C" w:rsidP="0053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36479C" w:rsidRPr="001105EB" w:rsidRDefault="0036479C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36479C" w:rsidRPr="001105EB" w:rsidTr="001105EB">
        <w:tc>
          <w:tcPr>
            <w:tcW w:w="7763" w:type="dxa"/>
          </w:tcPr>
          <w:p w:rsidR="0036479C" w:rsidRPr="001105EB" w:rsidRDefault="005F591C" w:rsidP="00E35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>
              <w:rPr>
                <w:rFonts w:ascii="Times New Roman" w:hAnsi="Times New Roman" w:cs="Times New Roman"/>
              </w:rPr>
              <w:tab/>
              <w:t xml:space="preserve">On </w:t>
            </w:r>
            <w:r w:rsidR="00E35558"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</w:rPr>
              <w:t>donn</w:t>
            </w:r>
            <w:r w:rsidR="00E35558">
              <w:rPr>
                <w:rFonts w:ascii="Times New Roman" w:hAnsi="Times New Roman" w:cs="Times New Roman"/>
              </w:rPr>
              <w:t>é</w:t>
            </w:r>
            <w:r>
              <w:rPr>
                <w:rFonts w:ascii="Times New Roman" w:hAnsi="Times New Roman" w:cs="Times New Roman"/>
              </w:rPr>
              <w:t xml:space="preserve"> un briefing à toutes les associations qui seront représentées au sein d’un groupe de travail </w:t>
            </w:r>
            <w:proofErr w:type="spellStart"/>
            <w:r>
              <w:rPr>
                <w:rFonts w:ascii="Times New Roman" w:hAnsi="Times New Roman" w:cs="Times New Roman"/>
              </w:rPr>
              <w:t>dirigé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 le </w:t>
            </w:r>
            <w:proofErr w:type="spellStart"/>
            <w:r>
              <w:rPr>
                <w:rFonts w:ascii="Times New Roman" w:hAnsi="Times New Roman" w:cs="Times New Roman"/>
              </w:rPr>
              <w:t>Lcol</w:t>
            </w:r>
            <w:proofErr w:type="spellEnd"/>
            <w:r>
              <w:rPr>
                <w:rFonts w:ascii="Times New Roman" w:hAnsi="Times New Roman" w:cs="Times New Roman"/>
              </w:rPr>
              <w:t xml:space="preserve"> Paul Fuller et </w:t>
            </w:r>
            <w:proofErr w:type="spellStart"/>
            <w:r>
              <w:rPr>
                <w:rFonts w:ascii="Times New Roman" w:hAnsi="Times New Roman" w:cs="Times New Roman"/>
              </w:rPr>
              <w:t>comprenant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01EB4">
              <w:rPr>
                <w:rFonts w:ascii="Times New Roman" w:hAnsi="Times New Roman" w:cs="Times New Roman"/>
              </w:rPr>
              <w:t xml:space="preserve">le </w:t>
            </w:r>
            <w:r w:rsidR="008D54F3">
              <w:rPr>
                <w:rFonts w:ascii="Times New Roman" w:hAnsi="Times New Roman" w:cs="Times New Roman"/>
              </w:rPr>
              <w:t>Capt</w:t>
            </w:r>
            <w:r w:rsidR="00E35558">
              <w:rPr>
                <w:rFonts w:ascii="Times New Roman" w:hAnsi="Times New Roman" w:cs="Times New Roman"/>
              </w:rPr>
              <w:t> </w:t>
            </w:r>
            <w:r w:rsidR="008D54F3">
              <w:rPr>
                <w:rFonts w:ascii="Times New Roman" w:hAnsi="Times New Roman" w:cs="Times New Roman"/>
              </w:rPr>
              <w:t>Adjt</w:t>
            </w:r>
            <w:r w:rsidR="00D01EB4">
              <w:rPr>
                <w:rFonts w:ascii="Times New Roman" w:hAnsi="Times New Roman" w:cs="Times New Roman"/>
              </w:rPr>
              <w:t xml:space="preserve"> et le colonel commandant du Corps du GEMRC. </w:t>
            </w:r>
            <w:r w:rsidR="00E56424">
              <w:rPr>
                <w:rFonts w:ascii="Times New Roman" w:hAnsi="Times New Roman" w:cs="Times New Roman"/>
              </w:rPr>
              <w:t xml:space="preserve">Parmi les facteurs à </w:t>
            </w:r>
            <w:r w:rsidR="00AD04D2">
              <w:rPr>
                <w:rFonts w:ascii="Times New Roman" w:hAnsi="Times New Roman" w:cs="Times New Roman"/>
              </w:rPr>
              <w:t xml:space="preserve">examiner, </w:t>
            </w:r>
            <w:r w:rsidR="00C13F7A">
              <w:rPr>
                <w:rFonts w:ascii="Times New Roman" w:hAnsi="Times New Roman" w:cs="Times New Roman"/>
              </w:rPr>
              <w:t xml:space="preserve">notons </w:t>
            </w:r>
            <w:r w:rsidR="008D1514">
              <w:rPr>
                <w:rFonts w:ascii="Times New Roman" w:hAnsi="Times New Roman" w:cs="Times New Roman"/>
              </w:rPr>
              <w:t xml:space="preserve">les quatre statuts actuels, </w:t>
            </w:r>
            <w:r w:rsidR="002A376C">
              <w:rPr>
                <w:rFonts w:ascii="Times New Roman" w:hAnsi="Times New Roman" w:cs="Times New Roman"/>
              </w:rPr>
              <w:t xml:space="preserve">la gouvernance, </w:t>
            </w:r>
            <w:r w:rsidR="00274F39">
              <w:rPr>
                <w:rFonts w:ascii="Times New Roman" w:hAnsi="Times New Roman" w:cs="Times New Roman"/>
              </w:rPr>
              <w:t xml:space="preserve">les statuts futurs ainsi que les privilèges et avantages </w:t>
            </w:r>
            <w:r w:rsidR="00E35558">
              <w:rPr>
                <w:rFonts w:ascii="Times New Roman" w:hAnsi="Times New Roman" w:cs="Times New Roman"/>
              </w:rPr>
              <w:t xml:space="preserve">futurs </w:t>
            </w:r>
            <w:r w:rsidR="00136DFE">
              <w:rPr>
                <w:rFonts w:ascii="Times New Roman" w:hAnsi="Times New Roman" w:cs="Times New Roman"/>
              </w:rPr>
              <w:t>associés à l’intégration dans le Fonds du Corps.</w:t>
            </w:r>
          </w:p>
        </w:tc>
        <w:tc>
          <w:tcPr>
            <w:tcW w:w="1737" w:type="dxa"/>
          </w:tcPr>
          <w:p w:rsidR="0036479C" w:rsidRPr="001105EB" w:rsidRDefault="0036479C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36479C" w:rsidRPr="001105EB" w:rsidTr="001105EB">
        <w:tc>
          <w:tcPr>
            <w:tcW w:w="7763" w:type="dxa"/>
          </w:tcPr>
          <w:p w:rsidR="0036479C" w:rsidRPr="001105EB" w:rsidRDefault="0036479C" w:rsidP="0053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36479C" w:rsidRPr="001105EB" w:rsidRDefault="0036479C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36479C" w:rsidRPr="001105EB" w:rsidTr="001105EB">
        <w:tc>
          <w:tcPr>
            <w:tcW w:w="7763" w:type="dxa"/>
          </w:tcPr>
          <w:p w:rsidR="0036479C" w:rsidRPr="00A97CEC" w:rsidRDefault="00A97CEC" w:rsidP="00753A4B">
            <w:pPr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Note de la secrétaire</w:t>
            </w:r>
            <w:r>
              <w:rPr>
                <w:rFonts w:ascii="Times New Roman" w:hAnsi="Times New Roman" w:cs="Times New Roman"/>
              </w:rPr>
              <w:t xml:space="preserve"> : </w:t>
            </w:r>
            <w:r w:rsidR="004C5E76">
              <w:rPr>
                <w:rFonts w:ascii="Times New Roman" w:hAnsi="Times New Roman" w:cs="Times New Roman"/>
              </w:rPr>
              <w:t xml:space="preserve">Le président donnera un briefing au Conseil du GEMRC en avril et </w:t>
            </w:r>
            <w:r w:rsidR="00E35558">
              <w:rPr>
                <w:rFonts w:ascii="Times New Roman" w:hAnsi="Times New Roman" w:cs="Times New Roman"/>
              </w:rPr>
              <w:t xml:space="preserve">il </w:t>
            </w:r>
            <w:r w:rsidR="004C5E76">
              <w:rPr>
                <w:rFonts w:ascii="Times New Roman" w:hAnsi="Times New Roman" w:cs="Times New Roman"/>
              </w:rPr>
              <w:t xml:space="preserve">fera un suivi lors de la réunion du conseil d’administration en octobre. Il faut aussi donner un briefing à deux autres organisations qui sont situées dans les provinces de l’Atlantique et à </w:t>
            </w:r>
            <w:r w:rsidR="00E35558">
              <w:rPr>
                <w:rFonts w:ascii="Times New Roman" w:hAnsi="Times New Roman" w:cs="Times New Roman"/>
              </w:rPr>
              <w:t>la 2 Div C </w:t>
            </w:r>
            <w:r w:rsidR="004C5E76">
              <w:rPr>
                <w:rFonts w:ascii="Times New Roman" w:hAnsi="Times New Roman" w:cs="Times New Roman"/>
              </w:rPr>
              <w:t xml:space="preserve">Valcartier, au Québec. Tous les efforts seront déployés pour communiquer avec </w:t>
            </w:r>
            <w:r w:rsidR="002440B3">
              <w:rPr>
                <w:rFonts w:ascii="Times New Roman" w:hAnsi="Times New Roman" w:cs="Times New Roman"/>
              </w:rPr>
              <w:t>ces organismes avant la prochaine réunion du conseil d’administration.</w:t>
            </w:r>
          </w:p>
        </w:tc>
        <w:tc>
          <w:tcPr>
            <w:tcW w:w="1737" w:type="dxa"/>
          </w:tcPr>
          <w:p w:rsidR="0036479C" w:rsidRPr="001105EB" w:rsidRDefault="0036479C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36479C" w:rsidRPr="001105EB" w:rsidTr="001105EB">
        <w:tc>
          <w:tcPr>
            <w:tcW w:w="7763" w:type="dxa"/>
          </w:tcPr>
          <w:p w:rsidR="0036479C" w:rsidRPr="001105EB" w:rsidRDefault="0036479C" w:rsidP="0053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36479C" w:rsidRPr="001105EB" w:rsidRDefault="0036479C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36479C" w:rsidRPr="001105EB" w:rsidTr="001105EB">
        <w:tc>
          <w:tcPr>
            <w:tcW w:w="7763" w:type="dxa"/>
          </w:tcPr>
          <w:p w:rsidR="0036479C" w:rsidRPr="002440B3" w:rsidRDefault="002440B3" w:rsidP="009E3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>Commandite</w:t>
            </w:r>
            <w:r>
              <w:rPr>
                <w:rFonts w:ascii="Times New Roman" w:hAnsi="Times New Roman" w:cs="Times New Roman"/>
              </w:rPr>
              <w:t xml:space="preserve"> : </w:t>
            </w:r>
            <w:r w:rsidR="00AA1F53">
              <w:rPr>
                <w:rFonts w:ascii="Times New Roman" w:hAnsi="Times New Roman" w:cs="Times New Roman"/>
              </w:rPr>
              <w:t xml:space="preserve">Lors de la dernière réunion du conseil d’administration, un membre du Corps </w:t>
            </w:r>
            <w:r w:rsidR="002B1062">
              <w:rPr>
                <w:rFonts w:ascii="Times New Roman" w:hAnsi="Times New Roman" w:cs="Times New Roman"/>
              </w:rPr>
              <w:t xml:space="preserve">a soumis une proposition concernant la commandite d’une voiture de course par le Fonds du Corps du GEMRC. </w:t>
            </w:r>
            <w:r w:rsidR="00F85935">
              <w:rPr>
                <w:rFonts w:ascii="Times New Roman" w:hAnsi="Times New Roman" w:cs="Times New Roman"/>
              </w:rPr>
              <w:t xml:space="preserve">On étudie la possibilité de </w:t>
            </w:r>
            <w:r w:rsidR="009E375B">
              <w:rPr>
                <w:rFonts w:ascii="Times New Roman" w:hAnsi="Times New Roman" w:cs="Times New Roman"/>
              </w:rPr>
              <w:t xml:space="preserve">commanditer une ou deux « équipes » par année. Lorsqu’on aura convenu d’un budget, </w:t>
            </w:r>
            <w:r w:rsidR="00EB0EE8">
              <w:rPr>
                <w:rFonts w:ascii="Times New Roman" w:hAnsi="Times New Roman" w:cs="Times New Roman"/>
              </w:rPr>
              <w:t xml:space="preserve">ce dernier sera </w:t>
            </w:r>
            <w:r w:rsidR="00E42F39">
              <w:rPr>
                <w:rFonts w:ascii="Times New Roman" w:hAnsi="Times New Roman" w:cs="Times New Roman"/>
              </w:rPr>
              <w:t>soumis au vote lors de la prochaine réunion du conseil d’administration.</w:t>
            </w:r>
          </w:p>
        </w:tc>
        <w:tc>
          <w:tcPr>
            <w:tcW w:w="1737" w:type="dxa"/>
          </w:tcPr>
          <w:p w:rsidR="0036479C" w:rsidRPr="001105EB" w:rsidRDefault="0036479C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36479C" w:rsidRPr="001105EB" w:rsidTr="001105EB">
        <w:tc>
          <w:tcPr>
            <w:tcW w:w="7763" w:type="dxa"/>
          </w:tcPr>
          <w:p w:rsidR="0036479C" w:rsidRPr="001105EB" w:rsidRDefault="0036479C" w:rsidP="0053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36479C" w:rsidRPr="001105EB" w:rsidRDefault="0036479C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36479C" w:rsidRPr="001105EB" w:rsidTr="001105EB">
        <w:tc>
          <w:tcPr>
            <w:tcW w:w="7763" w:type="dxa"/>
          </w:tcPr>
          <w:p w:rsidR="0036479C" w:rsidRPr="00E42F39" w:rsidRDefault="00E42F39" w:rsidP="00BE3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>Tour de table</w:t>
            </w:r>
            <w:r>
              <w:rPr>
                <w:rFonts w:ascii="Times New Roman" w:hAnsi="Times New Roman" w:cs="Times New Roman"/>
              </w:rPr>
              <w:t xml:space="preserve"> : </w:t>
            </w:r>
            <w:r w:rsidR="00A73925">
              <w:rPr>
                <w:rFonts w:ascii="Times New Roman" w:hAnsi="Times New Roman" w:cs="Times New Roman"/>
              </w:rPr>
              <w:t xml:space="preserve">Le SM du Corps </w:t>
            </w:r>
            <w:r w:rsidR="00764737">
              <w:rPr>
                <w:rFonts w:ascii="Times New Roman" w:hAnsi="Times New Roman" w:cs="Times New Roman"/>
              </w:rPr>
              <w:t xml:space="preserve">soulève la question des cadeaux d’adieu </w:t>
            </w:r>
            <w:r w:rsidR="00252E52">
              <w:rPr>
                <w:rFonts w:ascii="Times New Roman" w:hAnsi="Times New Roman" w:cs="Times New Roman"/>
              </w:rPr>
              <w:t>remis aux</w:t>
            </w:r>
            <w:r w:rsidR="00764737">
              <w:rPr>
                <w:rFonts w:ascii="Times New Roman" w:hAnsi="Times New Roman" w:cs="Times New Roman"/>
              </w:rPr>
              <w:t xml:space="preserve"> membres qui quittent le Corps. </w:t>
            </w:r>
            <w:r w:rsidR="007746D6">
              <w:rPr>
                <w:rFonts w:ascii="Times New Roman" w:hAnsi="Times New Roman" w:cs="Times New Roman"/>
              </w:rPr>
              <w:t xml:space="preserve">Le président est d’avis qu’on pourrait discuter davantage de cette question une fois que la décision relative à la fusion des associations </w:t>
            </w:r>
            <w:r w:rsidR="00A621C4">
              <w:rPr>
                <w:rFonts w:ascii="Times New Roman" w:hAnsi="Times New Roman" w:cs="Times New Roman"/>
              </w:rPr>
              <w:t xml:space="preserve">aura été prise. </w:t>
            </w:r>
            <w:r w:rsidR="009A0A10">
              <w:rPr>
                <w:rFonts w:ascii="Times New Roman" w:hAnsi="Times New Roman" w:cs="Times New Roman"/>
              </w:rPr>
              <w:t>Si l’Option n</w:t>
            </w:r>
            <w:r w:rsidR="009A0A10" w:rsidRPr="009A0A10">
              <w:rPr>
                <w:rFonts w:ascii="Times New Roman" w:hAnsi="Times New Roman" w:cs="Times New Roman"/>
                <w:vertAlign w:val="superscript"/>
              </w:rPr>
              <w:t>o</w:t>
            </w:r>
            <w:r w:rsidR="009A0A10">
              <w:rPr>
                <w:rFonts w:ascii="Times New Roman" w:hAnsi="Times New Roman" w:cs="Times New Roman"/>
              </w:rPr>
              <w:t xml:space="preserve"> 1 est choisie, le cadeau d’adieu pourrait comprendre </w:t>
            </w:r>
            <w:r w:rsidR="00BE3623">
              <w:rPr>
                <w:rFonts w:ascii="Times New Roman" w:hAnsi="Times New Roman" w:cs="Times New Roman"/>
              </w:rPr>
              <w:t>une cotisation d’un</w:t>
            </w:r>
            <w:r w:rsidR="00ED4A9A">
              <w:rPr>
                <w:rFonts w:ascii="Times New Roman" w:hAnsi="Times New Roman" w:cs="Times New Roman"/>
              </w:rPr>
              <w:t xml:space="preserve"> ou deux</w:t>
            </w:r>
            <w:r w:rsidR="00BE3623">
              <w:rPr>
                <w:rFonts w:ascii="Times New Roman" w:hAnsi="Times New Roman" w:cs="Times New Roman"/>
              </w:rPr>
              <w:t xml:space="preserve"> ans </w:t>
            </w:r>
            <w:r w:rsidR="00ED4A9A">
              <w:rPr>
                <w:rFonts w:ascii="Times New Roman" w:hAnsi="Times New Roman" w:cs="Times New Roman"/>
              </w:rPr>
              <w:t xml:space="preserve">à l’association </w:t>
            </w:r>
            <w:r w:rsidR="006040B1">
              <w:rPr>
                <w:rFonts w:ascii="Times New Roman" w:hAnsi="Times New Roman" w:cs="Times New Roman"/>
              </w:rPr>
              <w:t>créée par</w:t>
            </w:r>
            <w:r w:rsidR="00ED4A9A">
              <w:rPr>
                <w:rFonts w:ascii="Times New Roman" w:hAnsi="Times New Roman" w:cs="Times New Roman"/>
              </w:rPr>
              <w:t xml:space="preserve"> la fusion des trois associations actuelles. </w:t>
            </w:r>
            <w:r w:rsidR="009703A4">
              <w:rPr>
                <w:rFonts w:ascii="Times New Roman" w:hAnsi="Times New Roman" w:cs="Times New Roman"/>
              </w:rPr>
              <w:t>Si l’Option n</w:t>
            </w:r>
            <w:r w:rsidR="009703A4" w:rsidRPr="009703A4">
              <w:rPr>
                <w:rFonts w:ascii="Times New Roman" w:hAnsi="Times New Roman" w:cs="Times New Roman"/>
                <w:vertAlign w:val="superscript"/>
              </w:rPr>
              <w:t>o</w:t>
            </w:r>
            <w:r w:rsidR="009703A4">
              <w:rPr>
                <w:rFonts w:ascii="Times New Roman" w:hAnsi="Times New Roman" w:cs="Times New Roman"/>
              </w:rPr>
              <w:t xml:space="preserve"> 2 est approuvée, </w:t>
            </w:r>
            <w:r w:rsidR="00B12DBD">
              <w:rPr>
                <w:rFonts w:ascii="Times New Roman" w:hAnsi="Times New Roman" w:cs="Times New Roman"/>
              </w:rPr>
              <w:t>c</w:t>
            </w:r>
            <w:r w:rsidR="008D7718">
              <w:rPr>
                <w:rFonts w:ascii="Times New Roman" w:hAnsi="Times New Roman" w:cs="Times New Roman"/>
              </w:rPr>
              <w:t xml:space="preserve">e cadeau d’adieu </w:t>
            </w:r>
            <w:r w:rsidR="00B12DBD">
              <w:rPr>
                <w:rFonts w:ascii="Times New Roman" w:hAnsi="Times New Roman" w:cs="Times New Roman"/>
              </w:rPr>
              <w:t xml:space="preserve">serait </w:t>
            </w:r>
            <w:r w:rsidR="000D1DFC">
              <w:rPr>
                <w:rFonts w:ascii="Times New Roman" w:hAnsi="Times New Roman" w:cs="Times New Roman"/>
              </w:rPr>
              <w:t xml:space="preserve">inutile </w:t>
            </w:r>
            <w:r w:rsidR="008D7718">
              <w:rPr>
                <w:rFonts w:ascii="Times New Roman" w:hAnsi="Times New Roman" w:cs="Times New Roman"/>
              </w:rPr>
              <w:t>puisqu</w:t>
            </w:r>
            <w:r w:rsidR="00BE3623">
              <w:rPr>
                <w:rFonts w:ascii="Times New Roman" w:hAnsi="Times New Roman" w:cs="Times New Roman"/>
              </w:rPr>
              <w:t>e les</w:t>
            </w:r>
            <w:r w:rsidR="008D7718">
              <w:rPr>
                <w:rFonts w:ascii="Times New Roman" w:hAnsi="Times New Roman" w:cs="Times New Roman"/>
              </w:rPr>
              <w:t xml:space="preserve"> membre</w:t>
            </w:r>
            <w:r w:rsidR="00BE3623">
              <w:rPr>
                <w:rFonts w:ascii="Times New Roman" w:hAnsi="Times New Roman" w:cs="Times New Roman"/>
              </w:rPr>
              <w:t>s ne quitteront pas le Fonds</w:t>
            </w:r>
            <w:r w:rsidR="00782A82">
              <w:rPr>
                <w:rFonts w:ascii="Times New Roman" w:hAnsi="Times New Roman" w:cs="Times New Roman"/>
              </w:rPr>
              <w:t>.</w:t>
            </w:r>
            <w:r w:rsidR="000B337E">
              <w:rPr>
                <w:rFonts w:ascii="Times New Roman" w:hAnsi="Times New Roman" w:cs="Times New Roman"/>
              </w:rPr>
              <w:t xml:space="preserve"> On pourra réexaminer cette question dans un an, </w:t>
            </w:r>
            <w:r w:rsidR="000D1DFC">
              <w:rPr>
                <w:rFonts w:ascii="Times New Roman" w:hAnsi="Times New Roman" w:cs="Times New Roman"/>
              </w:rPr>
              <w:t>lors</w:t>
            </w:r>
            <w:r w:rsidR="000B337E">
              <w:rPr>
                <w:rFonts w:ascii="Times New Roman" w:hAnsi="Times New Roman" w:cs="Times New Roman"/>
              </w:rPr>
              <w:t xml:space="preserve"> de la réunion du conseil d’administration au printemps 2015.</w:t>
            </w:r>
          </w:p>
        </w:tc>
        <w:tc>
          <w:tcPr>
            <w:tcW w:w="1737" w:type="dxa"/>
          </w:tcPr>
          <w:p w:rsidR="00481053" w:rsidRPr="00481053" w:rsidRDefault="008D54F3" w:rsidP="0053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Capt</w:t>
            </w:r>
            <w:r w:rsidR="006040B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Adjt</w:t>
            </w:r>
          </w:p>
          <w:p w:rsidR="0036479C" w:rsidRDefault="007E5CB5" w:rsidP="00534834">
            <w:pPr>
              <w:rPr>
                <w:rFonts w:ascii="Times New Roman" w:hAnsi="Times New Roman" w:cs="Times New Roman"/>
              </w:rPr>
            </w:pPr>
            <w:r w:rsidRPr="00481053">
              <w:rPr>
                <w:rFonts w:ascii="Times New Roman" w:hAnsi="Times New Roman" w:cs="Times New Roman"/>
              </w:rPr>
              <w:t>Corps</w:t>
            </w:r>
            <w:r w:rsidR="00481053">
              <w:rPr>
                <w:rFonts w:ascii="Times New Roman" w:hAnsi="Times New Roman" w:cs="Times New Roman"/>
              </w:rPr>
              <w:t xml:space="preserve"> du GEMRC</w:t>
            </w:r>
          </w:p>
          <w:p w:rsidR="007E5CB5" w:rsidRPr="001105EB" w:rsidRDefault="007E5CB5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36479C" w:rsidRPr="001105EB" w:rsidTr="001105EB">
        <w:tc>
          <w:tcPr>
            <w:tcW w:w="7763" w:type="dxa"/>
          </w:tcPr>
          <w:p w:rsidR="0036479C" w:rsidRPr="001105EB" w:rsidRDefault="0036479C" w:rsidP="0053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36479C" w:rsidRPr="001105EB" w:rsidRDefault="0036479C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36479C" w:rsidRPr="00717A29" w:rsidTr="001105EB">
        <w:tc>
          <w:tcPr>
            <w:tcW w:w="7763" w:type="dxa"/>
          </w:tcPr>
          <w:p w:rsidR="0036479C" w:rsidRPr="00F90AF7" w:rsidRDefault="00F90AF7" w:rsidP="006B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>Jeep</w:t>
            </w:r>
            <w:r w:rsidR="00C0321E">
              <w:rPr>
                <w:rFonts w:ascii="Times New Roman" w:hAnsi="Times New Roman" w:cs="Times New Roman"/>
                <w:u w:val="single"/>
              </w:rPr>
              <w:t> </w:t>
            </w:r>
            <w:r>
              <w:rPr>
                <w:rFonts w:ascii="Times New Roman" w:hAnsi="Times New Roman" w:cs="Times New Roman"/>
                <w:u w:val="single"/>
              </w:rPr>
              <w:t>Jiffy</w:t>
            </w:r>
            <w:r>
              <w:rPr>
                <w:rFonts w:ascii="Times New Roman" w:hAnsi="Times New Roman" w:cs="Times New Roman"/>
              </w:rPr>
              <w:t xml:space="preserve"> : </w:t>
            </w:r>
            <w:r w:rsidR="000C1279">
              <w:rPr>
                <w:rFonts w:ascii="Times New Roman" w:hAnsi="Times New Roman" w:cs="Times New Roman"/>
              </w:rPr>
              <w:t xml:space="preserve">On se </w:t>
            </w:r>
            <w:proofErr w:type="spellStart"/>
            <w:r w:rsidR="000C1279">
              <w:rPr>
                <w:rFonts w:ascii="Times New Roman" w:hAnsi="Times New Roman" w:cs="Times New Roman"/>
              </w:rPr>
              <w:t>demande</w:t>
            </w:r>
            <w:proofErr w:type="spellEnd"/>
            <w:r w:rsidR="000C1279">
              <w:rPr>
                <w:rFonts w:ascii="Times New Roman" w:hAnsi="Times New Roman" w:cs="Times New Roman"/>
              </w:rPr>
              <w:t xml:space="preserve"> si l’on pourrait acheter une deuxième Jeep puisque </w:t>
            </w:r>
            <w:r w:rsidR="00E16DE0">
              <w:rPr>
                <w:rFonts w:ascii="Times New Roman" w:hAnsi="Times New Roman" w:cs="Times New Roman"/>
              </w:rPr>
              <w:t xml:space="preserve">des membres du personnel de Gagetown </w:t>
            </w:r>
            <w:r w:rsidR="00700459">
              <w:rPr>
                <w:rFonts w:ascii="Times New Roman" w:hAnsi="Times New Roman" w:cs="Times New Roman"/>
              </w:rPr>
              <w:t xml:space="preserve">ont trouvé un véhicule qui pourrait convenir. </w:t>
            </w:r>
            <w:r w:rsidR="002A39ED">
              <w:rPr>
                <w:rFonts w:ascii="Times New Roman" w:hAnsi="Times New Roman" w:cs="Times New Roman"/>
              </w:rPr>
              <w:t xml:space="preserve">Le colonel commandant fait observer </w:t>
            </w:r>
            <w:r w:rsidR="002D719F">
              <w:rPr>
                <w:rFonts w:ascii="Times New Roman" w:hAnsi="Times New Roman" w:cs="Times New Roman"/>
              </w:rPr>
              <w:t xml:space="preserve">que le Comité du patrimoine est très préoccupé par </w:t>
            </w:r>
            <w:r w:rsidR="00C0321E">
              <w:rPr>
                <w:rFonts w:ascii="Times New Roman" w:hAnsi="Times New Roman" w:cs="Times New Roman"/>
              </w:rPr>
              <w:t xml:space="preserve">la situation de la Jeep Jiffy et </w:t>
            </w:r>
            <w:proofErr w:type="spellStart"/>
            <w:r w:rsidR="006B42A0">
              <w:rPr>
                <w:rFonts w:ascii="Times New Roman" w:hAnsi="Times New Roman" w:cs="Times New Roman"/>
              </w:rPr>
              <w:t>il</w:t>
            </w:r>
            <w:proofErr w:type="spellEnd"/>
            <w:r w:rsidR="006B42A0">
              <w:rPr>
                <w:rFonts w:ascii="Times New Roman" w:hAnsi="Times New Roman" w:cs="Times New Roman"/>
              </w:rPr>
              <w:t xml:space="preserve"> </w:t>
            </w:r>
            <w:r w:rsidR="00C0321E">
              <w:rPr>
                <w:rFonts w:ascii="Times New Roman" w:hAnsi="Times New Roman" w:cs="Times New Roman"/>
              </w:rPr>
              <w:t xml:space="preserve">fait </w:t>
            </w:r>
            <w:r w:rsidR="006B42A0">
              <w:rPr>
                <w:rFonts w:ascii="Times New Roman" w:hAnsi="Times New Roman" w:cs="Times New Roman"/>
              </w:rPr>
              <w:t>lui aussi</w:t>
            </w:r>
            <w:r w:rsidR="00C0321E">
              <w:rPr>
                <w:rFonts w:ascii="Times New Roman" w:hAnsi="Times New Roman" w:cs="Times New Roman"/>
              </w:rPr>
              <w:t xml:space="preserve"> appel à des personnes</w:t>
            </w:r>
            <w:r w:rsidR="00C0321E">
              <w:rPr>
                <w:rFonts w:ascii="Times New Roman" w:hAnsi="Times New Roman" w:cs="Times New Roman"/>
              </w:rPr>
              <w:noBreakHyphen/>
              <w:t xml:space="preserve">ressources pour en trouver une autre. Ce défi fait partie du mandat du Comité </w:t>
            </w:r>
            <w:r w:rsidR="00B36316">
              <w:rPr>
                <w:rFonts w:ascii="Times New Roman" w:hAnsi="Times New Roman" w:cs="Times New Roman"/>
              </w:rPr>
              <w:t>du patrimoine.</w:t>
            </w:r>
          </w:p>
        </w:tc>
        <w:tc>
          <w:tcPr>
            <w:tcW w:w="1737" w:type="dxa"/>
          </w:tcPr>
          <w:p w:rsidR="0036479C" w:rsidRPr="00717A29" w:rsidRDefault="008D54F3" w:rsidP="005348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Capt</w:t>
            </w:r>
            <w:r w:rsidR="006B42A0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Adjt</w:t>
            </w:r>
          </w:p>
          <w:p w:rsidR="00B36316" w:rsidRPr="00717A29" w:rsidRDefault="00B36316" w:rsidP="00B36316">
            <w:pPr>
              <w:rPr>
                <w:rFonts w:ascii="Times New Roman" w:hAnsi="Times New Roman" w:cs="Times New Roman"/>
                <w:lang w:val="en-US"/>
              </w:rPr>
            </w:pPr>
            <w:r w:rsidRPr="00717A29">
              <w:rPr>
                <w:rFonts w:ascii="Times New Roman" w:hAnsi="Times New Roman" w:cs="Times New Roman"/>
                <w:lang w:val="en-US"/>
              </w:rPr>
              <w:t>Col Cmdt</w:t>
            </w:r>
          </w:p>
          <w:p w:rsidR="00B36316" w:rsidRPr="00717A29" w:rsidRDefault="006B42A0" w:rsidP="00B363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Corps </w:t>
            </w:r>
            <w:r w:rsidR="00B36316" w:rsidRPr="00717A29">
              <w:rPr>
                <w:rFonts w:ascii="Times New Roman" w:hAnsi="Times New Roman" w:cs="Times New Roman"/>
                <w:lang w:val="en-US"/>
              </w:rPr>
              <w:t>GEMRC</w:t>
            </w:r>
          </w:p>
        </w:tc>
      </w:tr>
      <w:tr w:rsidR="0036479C" w:rsidRPr="00717A29" w:rsidTr="001105EB">
        <w:tc>
          <w:tcPr>
            <w:tcW w:w="7763" w:type="dxa"/>
          </w:tcPr>
          <w:p w:rsidR="0036479C" w:rsidRPr="00717A29" w:rsidRDefault="0036479C" w:rsidP="0053483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7" w:type="dxa"/>
          </w:tcPr>
          <w:p w:rsidR="0036479C" w:rsidRPr="00717A29" w:rsidRDefault="0036479C" w:rsidP="0053483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479C" w:rsidRPr="001105EB" w:rsidTr="001105EB">
        <w:tc>
          <w:tcPr>
            <w:tcW w:w="7763" w:type="dxa"/>
          </w:tcPr>
          <w:p w:rsidR="0036479C" w:rsidRPr="00AB5346" w:rsidRDefault="00AB5346" w:rsidP="006B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>Planification d</w:t>
            </w:r>
            <w:r w:rsidR="007C4662">
              <w:rPr>
                <w:rFonts w:ascii="Times New Roman" w:hAnsi="Times New Roman" w:cs="Times New Roman"/>
                <w:u w:val="single"/>
              </w:rPr>
              <w:t>es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7C4662">
              <w:rPr>
                <w:rFonts w:ascii="Times New Roman" w:hAnsi="Times New Roman" w:cs="Times New Roman"/>
                <w:u w:val="single"/>
              </w:rPr>
              <w:t xml:space="preserve">célébrations du </w:t>
            </w:r>
            <w:r>
              <w:rPr>
                <w:rFonts w:ascii="Times New Roman" w:hAnsi="Times New Roman" w:cs="Times New Roman"/>
                <w:u w:val="single"/>
              </w:rPr>
              <w:t>75</w:t>
            </w:r>
            <w:r w:rsidRPr="00AB5346">
              <w:rPr>
                <w:rFonts w:ascii="Times New Roman" w:hAnsi="Times New Roman" w:cs="Times New Roman"/>
                <w:u w:val="single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u w:val="single"/>
              </w:rPr>
              <w:t> anniversaire</w:t>
            </w:r>
            <w:r>
              <w:rPr>
                <w:rFonts w:ascii="Times New Roman" w:hAnsi="Times New Roman" w:cs="Times New Roman"/>
              </w:rPr>
              <w:t xml:space="preserve"> : </w:t>
            </w:r>
            <w:r w:rsidR="00D330D3">
              <w:rPr>
                <w:rFonts w:ascii="Times New Roman" w:hAnsi="Times New Roman" w:cs="Times New Roman"/>
              </w:rPr>
              <w:t xml:space="preserve">On </w:t>
            </w:r>
            <w:r w:rsidR="006B42A0">
              <w:rPr>
                <w:rFonts w:ascii="Times New Roman" w:hAnsi="Times New Roman" w:cs="Times New Roman"/>
              </w:rPr>
              <w:t xml:space="preserve">a </w:t>
            </w:r>
            <w:r w:rsidR="00D330D3">
              <w:rPr>
                <w:rFonts w:ascii="Times New Roman" w:hAnsi="Times New Roman" w:cs="Times New Roman"/>
              </w:rPr>
              <w:t>donn</w:t>
            </w:r>
            <w:r w:rsidR="006B42A0">
              <w:rPr>
                <w:rFonts w:ascii="Times New Roman" w:hAnsi="Times New Roman" w:cs="Times New Roman"/>
              </w:rPr>
              <w:t>é</w:t>
            </w:r>
            <w:r w:rsidR="00D330D3">
              <w:rPr>
                <w:rFonts w:ascii="Times New Roman" w:hAnsi="Times New Roman" w:cs="Times New Roman"/>
              </w:rPr>
              <w:t xml:space="preserve"> au conseil d’administration un aperçu des plans pour le 75</w:t>
            </w:r>
            <w:r w:rsidR="00D330D3" w:rsidRPr="00D330D3">
              <w:rPr>
                <w:rFonts w:ascii="Times New Roman" w:hAnsi="Times New Roman" w:cs="Times New Roman"/>
                <w:vertAlign w:val="superscript"/>
              </w:rPr>
              <w:t>e</w:t>
            </w:r>
            <w:r w:rsidR="00D330D3">
              <w:rPr>
                <w:rFonts w:ascii="Times New Roman" w:hAnsi="Times New Roman" w:cs="Times New Roman"/>
              </w:rPr>
              <w:t xml:space="preserve"> anniversaire et il devra maintenant examiner en profondeur </w:t>
            </w:r>
            <w:r w:rsidR="003D204E">
              <w:rPr>
                <w:rFonts w:ascii="Times New Roman" w:hAnsi="Times New Roman" w:cs="Times New Roman"/>
              </w:rPr>
              <w:t xml:space="preserve">les finances, la structure, le cadre de travail, etc., </w:t>
            </w:r>
            <w:r w:rsidR="006F317F">
              <w:rPr>
                <w:rFonts w:ascii="Times New Roman" w:hAnsi="Times New Roman" w:cs="Times New Roman"/>
              </w:rPr>
              <w:t xml:space="preserve">dont on discutera </w:t>
            </w:r>
            <w:r w:rsidR="003D204E">
              <w:rPr>
                <w:rFonts w:ascii="Times New Roman" w:hAnsi="Times New Roman" w:cs="Times New Roman"/>
              </w:rPr>
              <w:t xml:space="preserve">lors de la réunion du conseil d’administration cet automne. Le Conseil du GEMRC </w:t>
            </w:r>
            <w:r w:rsidR="00DD48FC">
              <w:rPr>
                <w:rFonts w:ascii="Times New Roman" w:hAnsi="Times New Roman" w:cs="Times New Roman"/>
              </w:rPr>
              <w:t xml:space="preserve">recevra un briefing sur la structure en </w:t>
            </w:r>
            <w:r w:rsidR="00F16B21">
              <w:rPr>
                <w:rFonts w:ascii="Times New Roman" w:hAnsi="Times New Roman" w:cs="Times New Roman"/>
              </w:rPr>
              <w:t xml:space="preserve">avril prochain. Ensuite, on s’affairera à </w:t>
            </w:r>
            <w:r w:rsidR="00D11176">
              <w:rPr>
                <w:rFonts w:ascii="Times New Roman" w:hAnsi="Times New Roman" w:cs="Times New Roman"/>
              </w:rPr>
              <w:t xml:space="preserve">dresser le plan de financement, </w:t>
            </w:r>
            <w:r w:rsidR="00F23AD3">
              <w:rPr>
                <w:rFonts w:ascii="Times New Roman" w:hAnsi="Times New Roman" w:cs="Times New Roman"/>
              </w:rPr>
              <w:t xml:space="preserve">préparer </w:t>
            </w:r>
            <w:r w:rsidR="008873D4">
              <w:rPr>
                <w:rFonts w:ascii="Times New Roman" w:hAnsi="Times New Roman" w:cs="Times New Roman"/>
              </w:rPr>
              <w:t xml:space="preserve">les budgets, etc., qui seront examinés lors de la réunion </w:t>
            </w:r>
            <w:r w:rsidR="00A13493">
              <w:rPr>
                <w:rFonts w:ascii="Times New Roman" w:hAnsi="Times New Roman" w:cs="Times New Roman"/>
              </w:rPr>
              <w:t>du conseil d’administration au mois d’août.</w:t>
            </w:r>
          </w:p>
        </w:tc>
        <w:tc>
          <w:tcPr>
            <w:tcW w:w="1737" w:type="dxa"/>
          </w:tcPr>
          <w:p w:rsidR="0036479C" w:rsidRPr="001105EB" w:rsidRDefault="0036479C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36479C" w:rsidRPr="001105EB" w:rsidTr="001105EB">
        <w:tc>
          <w:tcPr>
            <w:tcW w:w="7763" w:type="dxa"/>
          </w:tcPr>
          <w:p w:rsidR="0036479C" w:rsidRPr="001105EB" w:rsidRDefault="0036479C" w:rsidP="0053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36479C" w:rsidRPr="001105EB" w:rsidRDefault="0036479C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36479C" w:rsidRPr="001105EB" w:rsidTr="001105EB">
        <w:tc>
          <w:tcPr>
            <w:tcW w:w="7763" w:type="dxa"/>
          </w:tcPr>
          <w:p w:rsidR="0036479C" w:rsidRPr="00A13493" w:rsidRDefault="00A13493" w:rsidP="002A4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>
              <w:rPr>
                <w:rFonts w:ascii="Times New Roman" w:hAnsi="Times New Roman" w:cs="Times New Roman"/>
              </w:rPr>
              <w:tab/>
              <w:t xml:space="preserve">Le </w:t>
            </w:r>
            <w:r w:rsidR="008D54F3">
              <w:rPr>
                <w:rFonts w:ascii="Times New Roman" w:hAnsi="Times New Roman" w:cs="Times New Roman"/>
              </w:rPr>
              <w:t>Capt</w:t>
            </w:r>
            <w:r w:rsidR="006F317F">
              <w:rPr>
                <w:rFonts w:ascii="Times New Roman" w:hAnsi="Times New Roman" w:cs="Times New Roman"/>
              </w:rPr>
              <w:t> </w:t>
            </w:r>
            <w:r w:rsidR="008D54F3">
              <w:rPr>
                <w:rFonts w:ascii="Times New Roman" w:hAnsi="Times New Roman" w:cs="Times New Roman"/>
              </w:rPr>
              <w:t>Adjt</w:t>
            </w:r>
            <w:r>
              <w:rPr>
                <w:rFonts w:ascii="Times New Roman" w:hAnsi="Times New Roman" w:cs="Times New Roman"/>
              </w:rPr>
              <w:t xml:space="preserve"> du Corps du GEMRC </w:t>
            </w:r>
            <w:r w:rsidR="00CA75FB">
              <w:rPr>
                <w:rFonts w:ascii="Times New Roman" w:hAnsi="Times New Roman" w:cs="Times New Roman"/>
              </w:rPr>
              <w:t xml:space="preserve">annonce que </w:t>
            </w:r>
            <w:r w:rsidR="00323E10">
              <w:rPr>
                <w:rFonts w:ascii="Times New Roman" w:hAnsi="Times New Roman" w:cs="Times New Roman"/>
              </w:rPr>
              <w:t xml:space="preserve">l’on devrait recevoir au </w:t>
            </w:r>
            <w:r w:rsidR="00323E10">
              <w:rPr>
                <w:rFonts w:ascii="Times New Roman" w:hAnsi="Times New Roman" w:cs="Times New Roman"/>
              </w:rPr>
              <w:lastRenderedPageBreak/>
              <w:t xml:space="preserve">début de mars </w:t>
            </w:r>
            <w:r w:rsidR="00CA75FB">
              <w:rPr>
                <w:rFonts w:ascii="Times New Roman" w:hAnsi="Times New Roman" w:cs="Times New Roman"/>
              </w:rPr>
              <w:t xml:space="preserve">les pièces de monnaie pour loyaux services </w:t>
            </w:r>
            <w:r w:rsidR="00F063AB">
              <w:rPr>
                <w:rFonts w:ascii="Times New Roman" w:hAnsi="Times New Roman" w:cs="Times New Roman"/>
              </w:rPr>
              <w:t xml:space="preserve">qui ont été commandées et il demande de l’aide </w:t>
            </w:r>
            <w:r w:rsidR="00323E10">
              <w:rPr>
                <w:rFonts w:ascii="Times New Roman" w:hAnsi="Times New Roman" w:cs="Times New Roman"/>
              </w:rPr>
              <w:t>pour leur</w:t>
            </w:r>
            <w:r w:rsidR="00F063AB">
              <w:rPr>
                <w:rFonts w:ascii="Times New Roman" w:hAnsi="Times New Roman" w:cs="Times New Roman"/>
              </w:rPr>
              <w:t xml:space="preserve"> distribu</w:t>
            </w:r>
            <w:r w:rsidR="00323E10">
              <w:rPr>
                <w:rFonts w:ascii="Times New Roman" w:hAnsi="Times New Roman" w:cs="Times New Roman"/>
              </w:rPr>
              <w:t>tion</w:t>
            </w:r>
            <w:r w:rsidR="00F063AB">
              <w:rPr>
                <w:rFonts w:ascii="Times New Roman" w:hAnsi="Times New Roman" w:cs="Times New Roman"/>
              </w:rPr>
              <w:t xml:space="preserve">. Le SM du Corps </w:t>
            </w:r>
            <w:r w:rsidR="002A4060">
              <w:rPr>
                <w:rFonts w:ascii="Times New Roman" w:hAnsi="Times New Roman" w:cs="Times New Roman"/>
              </w:rPr>
              <w:t>veut savoir</w:t>
            </w:r>
            <w:r w:rsidR="006B1544">
              <w:rPr>
                <w:rFonts w:ascii="Times New Roman" w:hAnsi="Times New Roman" w:cs="Times New Roman"/>
              </w:rPr>
              <w:t xml:space="preserve"> combien </w:t>
            </w:r>
            <w:r w:rsidR="00F6246C">
              <w:rPr>
                <w:rFonts w:ascii="Times New Roman" w:hAnsi="Times New Roman" w:cs="Times New Roman"/>
              </w:rPr>
              <w:t xml:space="preserve">de pièces de la commande précédente </w:t>
            </w:r>
            <w:r w:rsidR="002A4060">
              <w:rPr>
                <w:rFonts w:ascii="Times New Roman" w:hAnsi="Times New Roman" w:cs="Times New Roman"/>
              </w:rPr>
              <w:t>n’ont pas encore été</w:t>
            </w:r>
            <w:r w:rsidR="00F6246C">
              <w:rPr>
                <w:rFonts w:ascii="Times New Roman" w:hAnsi="Times New Roman" w:cs="Times New Roman"/>
              </w:rPr>
              <w:t xml:space="preserve"> distribu</w:t>
            </w:r>
            <w:r w:rsidR="002A4060">
              <w:rPr>
                <w:rFonts w:ascii="Times New Roman" w:hAnsi="Times New Roman" w:cs="Times New Roman"/>
              </w:rPr>
              <w:t>ées</w:t>
            </w:r>
            <w:r w:rsidR="00F6246C">
              <w:rPr>
                <w:rFonts w:ascii="Times New Roman" w:hAnsi="Times New Roman" w:cs="Times New Roman"/>
              </w:rPr>
              <w:t xml:space="preserve">. Sur les 1 800 pièces commandées initialement, </w:t>
            </w:r>
            <w:r w:rsidR="002A4060">
              <w:rPr>
                <w:rFonts w:ascii="Times New Roman" w:hAnsi="Times New Roman" w:cs="Times New Roman"/>
              </w:rPr>
              <w:t>il en reste seulement 85 à 90</w:t>
            </w:r>
            <w:r w:rsidR="00B52F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7" w:type="dxa"/>
          </w:tcPr>
          <w:p w:rsidR="0036479C" w:rsidRDefault="008D54F3" w:rsidP="0053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Capt</w:t>
            </w:r>
            <w:r w:rsidR="006F317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Adjt</w:t>
            </w:r>
          </w:p>
          <w:p w:rsidR="003F398A" w:rsidRPr="001105EB" w:rsidRDefault="003F398A" w:rsidP="0053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Corps du GEMRC</w:t>
            </w:r>
          </w:p>
        </w:tc>
      </w:tr>
      <w:tr w:rsidR="0036479C" w:rsidRPr="001105EB" w:rsidTr="001105EB">
        <w:tc>
          <w:tcPr>
            <w:tcW w:w="7763" w:type="dxa"/>
          </w:tcPr>
          <w:p w:rsidR="0036479C" w:rsidRPr="001105EB" w:rsidRDefault="0036479C" w:rsidP="0053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36479C" w:rsidRPr="001105EB" w:rsidRDefault="0036479C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36479C" w:rsidRPr="001105EB" w:rsidTr="001105EB">
        <w:tc>
          <w:tcPr>
            <w:tcW w:w="7763" w:type="dxa"/>
          </w:tcPr>
          <w:p w:rsidR="0036479C" w:rsidRPr="001105EB" w:rsidRDefault="0036479C" w:rsidP="0053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36479C" w:rsidRPr="001105EB" w:rsidRDefault="0036479C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36479C" w:rsidRPr="001105EB" w:rsidTr="001105EB">
        <w:tc>
          <w:tcPr>
            <w:tcW w:w="7763" w:type="dxa"/>
          </w:tcPr>
          <w:p w:rsidR="0036479C" w:rsidRPr="001105EB" w:rsidRDefault="00F036C8" w:rsidP="006F3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>
              <w:rPr>
                <w:rFonts w:ascii="Times New Roman" w:hAnsi="Times New Roman" w:cs="Times New Roman"/>
              </w:rPr>
              <w:tab/>
              <w:t xml:space="preserve">Le représentant du Commandement aérien et maritime (C Air) </w:t>
            </w:r>
            <w:r w:rsidR="0014431A">
              <w:rPr>
                <w:rFonts w:ascii="Times New Roman" w:hAnsi="Times New Roman" w:cs="Times New Roman"/>
              </w:rPr>
              <w:t xml:space="preserve">demande combien il existe de listes de tâches </w:t>
            </w:r>
            <w:r w:rsidR="009A4908">
              <w:rPr>
                <w:rFonts w:ascii="Times New Roman" w:hAnsi="Times New Roman" w:cs="Times New Roman"/>
              </w:rPr>
              <w:t xml:space="preserve">concernant l’agrandissement du monument. </w:t>
            </w:r>
            <w:r w:rsidR="00797924">
              <w:rPr>
                <w:rFonts w:ascii="Times New Roman" w:hAnsi="Times New Roman" w:cs="Times New Roman"/>
              </w:rPr>
              <w:t xml:space="preserve">Le </w:t>
            </w:r>
            <w:r w:rsidR="008D54F3">
              <w:rPr>
                <w:rFonts w:ascii="Times New Roman" w:hAnsi="Times New Roman" w:cs="Times New Roman"/>
              </w:rPr>
              <w:t>Capt</w:t>
            </w:r>
            <w:r w:rsidR="006F317F">
              <w:rPr>
                <w:rFonts w:ascii="Times New Roman" w:hAnsi="Times New Roman" w:cs="Times New Roman"/>
              </w:rPr>
              <w:t> </w:t>
            </w:r>
            <w:r w:rsidR="008D54F3">
              <w:rPr>
                <w:rFonts w:ascii="Times New Roman" w:hAnsi="Times New Roman" w:cs="Times New Roman"/>
              </w:rPr>
              <w:t>Adjt</w:t>
            </w:r>
            <w:r w:rsidR="00797924">
              <w:rPr>
                <w:rFonts w:ascii="Times New Roman" w:hAnsi="Times New Roman" w:cs="Times New Roman"/>
              </w:rPr>
              <w:t xml:space="preserve"> du Corps </w:t>
            </w:r>
            <w:r w:rsidR="00044AE1">
              <w:rPr>
                <w:rFonts w:ascii="Times New Roman" w:hAnsi="Times New Roman" w:cs="Times New Roman"/>
              </w:rPr>
              <w:t xml:space="preserve">du GEMRC confirme que </w:t>
            </w:r>
            <w:r w:rsidR="007B07BC">
              <w:rPr>
                <w:rFonts w:ascii="Times New Roman" w:hAnsi="Times New Roman" w:cs="Times New Roman"/>
              </w:rPr>
              <w:t>cette question est à l’étude.</w:t>
            </w:r>
          </w:p>
        </w:tc>
        <w:tc>
          <w:tcPr>
            <w:tcW w:w="1737" w:type="dxa"/>
          </w:tcPr>
          <w:p w:rsidR="007B07BC" w:rsidRDefault="008D54F3" w:rsidP="007B0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Capt</w:t>
            </w:r>
            <w:r w:rsidR="006F317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Adjt</w:t>
            </w:r>
          </w:p>
          <w:p w:rsidR="0036479C" w:rsidRPr="001105EB" w:rsidRDefault="007B07BC" w:rsidP="007B0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Corps du GEMRC</w:t>
            </w:r>
          </w:p>
        </w:tc>
      </w:tr>
      <w:tr w:rsidR="0036479C" w:rsidRPr="001105EB" w:rsidTr="001105EB">
        <w:tc>
          <w:tcPr>
            <w:tcW w:w="7763" w:type="dxa"/>
          </w:tcPr>
          <w:p w:rsidR="0036479C" w:rsidRPr="001105EB" w:rsidRDefault="0036479C" w:rsidP="0053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36479C" w:rsidRPr="001105EB" w:rsidRDefault="0036479C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36479C" w:rsidRPr="001105EB" w:rsidTr="001105EB">
        <w:tc>
          <w:tcPr>
            <w:tcW w:w="7763" w:type="dxa"/>
          </w:tcPr>
          <w:p w:rsidR="0036479C" w:rsidRPr="007C5DEF" w:rsidRDefault="007C5DEF" w:rsidP="006F317F">
            <w:pPr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Note de la secrétaire</w:t>
            </w:r>
            <w:r>
              <w:rPr>
                <w:rFonts w:ascii="Times New Roman" w:hAnsi="Times New Roman" w:cs="Times New Roman"/>
              </w:rPr>
              <w:t xml:space="preserve"> : </w:t>
            </w:r>
            <w:r w:rsidR="00B36654">
              <w:rPr>
                <w:rFonts w:ascii="Times New Roman" w:hAnsi="Times New Roman" w:cs="Times New Roman"/>
              </w:rPr>
              <w:t xml:space="preserve">Le </w:t>
            </w:r>
            <w:r w:rsidR="008D54F3">
              <w:rPr>
                <w:rFonts w:ascii="Times New Roman" w:hAnsi="Times New Roman" w:cs="Times New Roman"/>
              </w:rPr>
              <w:t>Capt</w:t>
            </w:r>
            <w:r w:rsidR="006F317F">
              <w:rPr>
                <w:rFonts w:ascii="Times New Roman" w:hAnsi="Times New Roman" w:cs="Times New Roman"/>
              </w:rPr>
              <w:t> </w:t>
            </w:r>
            <w:r w:rsidR="008D54F3">
              <w:rPr>
                <w:rFonts w:ascii="Times New Roman" w:hAnsi="Times New Roman" w:cs="Times New Roman"/>
              </w:rPr>
              <w:t>Adjt</w:t>
            </w:r>
            <w:r w:rsidR="00B36654">
              <w:rPr>
                <w:rFonts w:ascii="Times New Roman" w:hAnsi="Times New Roman" w:cs="Times New Roman"/>
              </w:rPr>
              <w:t xml:space="preserve"> </w:t>
            </w:r>
            <w:r w:rsidR="000514F4">
              <w:rPr>
                <w:rFonts w:ascii="Times New Roman" w:hAnsi="Times New Roman" w:cs="Times New Roman"/>
              </w:rPr>
              <w:t xml:space="preserve">du Corps du GEMRC </w:t>
            </w:r>
            <w:r w:rsidR="005E4425">
              <w:rPr>
                <w:rFonts w:ascii="Times New Roman" w:hAnsi="Times New Roman" w:cs="Times New Roman"/>
              </w:rPr>
              <w:t xml:space="preserve">se rendra à la BFC Trenton </w:t>
            </w:r>
            <w:r w:rsidR="00275D3C">
              <w:rPr>
                <w:rFonts w:ascii="Times New Roman" w:hAnsi="Times New Roman" w:cs="Times New Roman"/>
              </w:rPr>
              <w:t xml:space="preserve">pour faire des recherches sur le projet Ad Astra et il fera un compte rendu </w:t>
            </w:r>
            <w:r w:rsidR="008F1AAB">
              <w:rPr>
                <w:rFonts w:ascii="Times New Roman" w:hAnsi="Times New Roman" w:cs="Times New Roman"/>
              </w:rPr>
              <w:t>à ce sujet lors de la prochaine réunion du conseil d’administration.</w:t>
            </w:r>
          </w:p>
        </w:tc>
        <w:tc>
          <w:tcPr>
            <w:tcW w:w="1737" w:type="dxa"/>
          </w:tcPr>
          <w:p w:rsidR="0036479C" w:rsidRPr="001105EB" w:rsidRDefault="0036479C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36479C" w:rsidRPr="001105EB" w:rsidTr="001105EB">
        <w:tc>
          <w:tcPr>
            <w:tcW w:w="7763" w:type="dxa"/>
          </w:tcPr>
          <w:p w:rsidR="0036479C" w:rsidRPr="001105EB" w:rsidRDefault="0036479C" w:rsidP="0053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36479C" w:rsidRPr="001105EB" w:rsidRDefault="0036479C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36479C" w:rsidRPr="001105EB" w:rsidTr="001105EB">
        <w:tc>
          <w:tcPr>
            <w:tcW w:w="7763" w:type="dxa"/>
          </w:tcPr>
          <w:p w:rsidR="0036479C" w:rsidRDefault="008F1AAB" w:rsidP="008F1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>
              <w:rPr>
                <w:rFonts w:ascii="Times New Roman" w:hAnsi="Times New Roman" w:cs="Times New Roman"/>
              </w:rPr>
              <w:tab/>
              <w:t>L’un des membres des caporaux et soldats qui assiste</w:t>
            </w:r>
            <w:r w:rsidR="00655394">
              <w:rPr>
                <w:rFonts w:ascii="Times New Roman" w:hAnsi="Times New Roman" w:cs="Times New Roman"/>
              </w:rPr>
              <w:t xml:space="preserve">nt </w:t>
            </w:r>
            <w:r>
              <w:rPr>
                <w:rFonts w:ascii="Times New Roman" w:hAnsi="Times New Roman" w:cs="Times New Roman"/>
              </w:rPr>
              <w:t>à la réunion fait observer que la vitrine d’exposition du QG est bien mieux garnie que celle de la Compagnie régimentaire.</w:t>
            </w:r>
          </w:p>
          <w:p w:rsidR="00D35395" w:rsidRDefault="00D35395" w:rsidP="008F1AAB">
            <w:pPr>
              <w:rPr>
                <w:rFonts w:ascii="Times New Roman" w:hAnsi="Times New Roman" w:cs="Times New Roman"/>
              </w:rPr>
            </w:pPr>
          </w:p>
          <w:p w:rsidR="00D35395" w:rsidRPr="007142BB" w:rsidRDefault="007142BB" w:rsidP="004F7627">
            <w:pPr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Note de la secrétaire</w:t>
            </w:r>
            <w:r>
              <w:rPr>
                <w:rFonts w:ascii="Times New Roman" w:hAnsi="Times New Roman" w:cs="Times New Roman"/>
              </w:rPr>
              <w:t xml:space="preserve"> : </w:t>
            </w:r>
            <w:r w:rsidR="00803D5A">
              <w:rPr>
                <w:rFonts w:ascii="Times New Roman" w:hAnsi="Times New Roman" w:cs="Times New Roman"/>
              </w:rPr>
              <w:t xml:space="preserve">Le </w:t>
            </w:r>
            <w:r w:rsidR="008D54F3">
              <w:rPr>
                <w:rFonts w:ascii="Times New Roman" w:hAnsi="Times New Roman" w:cs="Times New Roman"/>
              </w:rPr>
              <w:t>Capt</w:t>
            </w:r>
            <w:r w:rsidR="006F317F">
              <w:rPr>
                <w:rFonts w:ascii="Times New Roman" w:hAnsi="Times New Roman" w:cs="Times New Roman"/>
              </w:rPr>
              <w:t> </w:t>
            </w:r>
            <w:r w:rsidR="008D54F3">
              <w:rPr>
                <w:rFonts w:ascii="Times New Roman" w:hAnsi="Times New Roman" w:cs="Times New Roman"/>
              </w:rPr>
              <w:t>Adjt</w:t>
            </w:r>
            <w:r w:rsidR="00803D5A">
              <w:rPr>
                <w:rFonts w:ascii="Times New Roman" w:hAnsi="Times New Roman" w:cs="Times New Roman"/>
              </w:rPr>
              <w:t xml:space="preserve"> du Corps du GEMRC </w:t>
            </w:r>
            <w:r w:rsidR="00330D16">
              <w:rPr>
                <w:rFonts w:ascii="Times New Roman" w:hAnsi="Times New Roman" w:cs="Times New Roman"/>
              </w:rPr>
              <w:t xml:space="preserve">va s’assurer que les deux armoires vitrées </w:t>
            </w:r>
            <w:r w:rsidR="00F3113D">
              <w:rPr>
                <w:rFonts w:ascii="Times New Roman" w:hAnsi="Times New Roman" w:cs="Times New Roman"/>
              </w:rPr>
              <w:t xml:space="preserve">contiennent les mêmes articles </w:t>
            </w:r>
            <w:r w:rsidR="004F7627">
              <w:rPr>
                <w:rFonts w:ascii="Times New Roman" w:hAnsi="Times New Roman" w:cs="Times New Roman"/>
              </w:rPr>
              <w:t>existants</w:t>
            </w:r>
            <w:r w:rsidR="004721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7" w:type="dxa"/>
          </w:tcPr>
          <w:p w:rsidR="0036479C" w:rsidRDefault="008D54F3" w:rsidP="0053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Capt</w:t>
            </w:r>
            <w:r w:rsidR="006F317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Adjt</w:t>
            </w:r>
          </w:p>
          <w:p w:rsidR="00D35395" w:rsidRDefault="00D35395" w:rsidP="0053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Corps du GEMRC</w:t>
            </w:r>
          </w:p>
          <w:p w:rsidR="00D35395" w:rsidRPr="001105EB" w:rsidRDefault="00D35395" w:rsidP="0053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SMR de l’École du GEMRC</w:t>
            </w:r>
          </w:p>
        </w:tc>
      </w:tr>
      <w:tr w:rsidR="0036479C" w:rsidRPr="001105EB" w:rsidTr="001105EB">
        <w:tc>
          <w:tcPr>
            <w:tcW w:w="7763" w:type="dxa"/>
          </w:tcPr>
          <w:p w:rsidR="0036479C" w:rsidRPr="001105EB" w:rsidRDefault="0036479C" w:rsidP="0053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36479C" w:rsidRPr="001105EB" w:rsidRDefault="0036479C" w:rsidP="00534834">
            <w:pPr>
              <w:rPr>
                <w:rFonts w:ascii="Times New Roman" w:hAnsi="Times New Roman" w:cs="Times New Roman"/>
              </w:rPr>
            </w:pPr>
          </w:p>
        </w:tc>
      </w:tr>
      <w:tr w:rsidR="0036479C" w:rsidRPr="001105EB" w:rsidTr="001105EB">
        <w:tc>
          <w:tcPr>
            <w:tcW w:w="7763" w:type="dxa"/>
          </w:tcPr>
          <w:p w:rsidR="0036479C" w:rsidRPr="0047216A" w:rsidRDefault="0047216A" w:rsidP="00201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>Levée de la séance</w:t>
            </w:r>
            <w:r>
              <w:rPr>
                <w:rFonts w:ascii="Times New Roman" w:hAnsi="Times New Roman" w:cs="Times New Roman"/>
              </w:rPr>
              <w:t xml:space="preserve"> : </w:t>
            </w:r>
            <w:r w:rsidR="00B70475">
              <w:rPr>
                <w:rFonts w:ascii="Times New Roman" w:hAnsi="Times New Roman" w:cs="Times New Roman"/>
              </w:rPr>
              <w:t xml:space="preserve">Le président annonce que cette réunion est sa dernière en tant que </w:t>
            </w:r>
            <w:r w:rsidR="00FA2BC0">
              <w:rPr>
                <w:rFonts w:ascii="Times New Roman" w:hAnsi="Times New Roman" w:cs="Times New Roman"/>
              </w:rPr>
              <w:t>membre du conseil d’administration</w:t>
            </w:r>
            <w:r w:rsidR="00B70475">
              <w:rPr>
                <w:rFonts w:ascii="Times New Roman" w:hAnsi="Times New Roman" w:cs="Times New Roman"/>
              </w:rPr>
              <w:t xml:space="preserve">. </w:t>
            </w:r>
            <w:r w:rsidR="00901721">
              <w:rPr>
                <w:rFonts w:ascii="Times New Roman" w:hAnsi="Times New Roman" w:cs="Times New Roman"/>
              </w:rPr>
              <w:t xml:space="preserve">Il vient d’être affecté </w:t>
            </w:r>
            <w:r w:rsidR="00FA2BC0">
              <w:rPr>
                <w:rFonts w:ascii="Times New Roman" w:hAnsi="Times New Roman" w:cs="Times New Roman"/>
              </w:rPr>
              <w:t>à</w:t>
            </w:r>
            <w:r w:rsidR="00901721">
              <w:rPr>
                <w:rFonts w:ascii="Times New Roman" w:hAnsi="Times New Roman" w:cs="Times New Roman"/>
              </w:rPr>
              <w:t xml:space="preserve"> une autre région et il devra être remplacé par un nouveau </w:t>
            </w:r>
            <w:r w:rsidR="00FA2BC0">
              <w:rPr>
                <w:rFonts w:ascii="Times New Roman" w:hAnsi="Times New Roman" w:cs="Times New Roman"/>
              </w:rPr>
              <w:t>membre du conseil</w:t>
            </w:r>
            <w:r w:rsidR="003116E8">
              <w:rPr>
                <w:rFonts w:ascii="Times New Roman" w:hAnsi="Times New Roman" w:cs="Times New Roman"/>
              </w:rPr>
              <w:t xml:space="preserve">. </w:t>
            </w:r>
            <w:r w:rsidR="008E476E">
              <w:rPr>
                <w:rFonts w:ascii="Times New Roman" w:hAnsi="Times New Roman" w:cs="Times New Roman"/>
              </w:rPr>
              <w:t xml:space="preserve">Au nom de tous les participants, le SM du Corps remercie le président </w:t>
            </w:r>
            <w:r w:rsidR="002011DA">
              <w:rPr>
                <w:rFonts w:ascii="Times New Roman" w:hAnsi="Times New Roman" w:cs="Times New Roman"/>
              </w:rPr>
              <w:t>du</w:t>
            </w:r>
            <w:r w:rsidR="00FA300B">
              <w:rPr>
                <w:rFonts w:ascii="Times New Roman" w:hAnsi="Times New Roman" w:cs="Times New Roman"/>
              </w:rPr>
              <w:t xml:space="preserve"> travail qu’il a accompli au cours de la dernière année. </w:t>
            </w:r>
            <w:r w:rsidR="00814DB1">
              <w:rPr>
                <w:rFonts w:ascii="Times New Roman" w:hAnsi="Times New Roman" w:cs="Times New Roman"/>
              </w:rPr>
              <w:t xml:space="preserve">Le président remercie </w:t>
            </w:r>
            <w:r w:rsidR="004C39D4">
              <w:rPr>
                <w:rFonts w:ascii="Times New Roman" w:hAnsi="Times New Roman" w:cs="Times New Roman"/>
              </w:rPr>
              <w:t xml:space="preserve">tous les participants </w:t>
            </w:r>
            <w:r w:rsidR="00FA2BC0">
              <w:rPr>
                <w:rFonts w:ascii="Times New Roman" w:hAnsi="Times New Roman" w:cs="Times New Roman"/>
              </w:rPr>
              <w:t xml:space="preserve">de leur contribution </w:t>
            </w:r>
            <w:r w:rsidR="004C39D4">
              <w:rPr>
                <w:rFonts w:ascii="Times New Roman" w:hAnsi="Times New Roman" w:cs="Times New Roman"/>
              </w:rPr>
              <w:t xml:space="preserve">et </w:t>
            </w:r>
            <w:r w:rsidR="00223BD1">
              <w:rPr>
                <w:rFonts w:ascii="Times New Roman" w:hAnsi="Times New Roman" w:cs="Times New Roman"/>
              </w:rPr>
              <w:t xml:space="preserve">il remercie aussi les artisans de leurs commentaires et de leur participation. </w:t>
            </w:r>
            <w:r w:rsidR="00787340">
              <w:rPr>
                <w:rFonts w:ascii="Times New Roman" w:hAnsi="Times New Roman" w:cs="Times New Roman"/>
              </w:rPr>
              <w:t>La séance est levée à 16 h 15. La prochaine réunion aura lieu en août 2014. Lieu à déterminer.</w:t>
            </w:r>
          </w:p>
        </w:tc>
        <w:tc>
          <w:tcPr>
            <w:tcW w:w="1737" w:type="dxa"/>
          </w:tcPr>
          <w:p w:rsidR="0036479C" w:rsidRPr="001105EB" w:rsidRDefault="00037228" w:rsidP="0053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Président</w:t>
            </w:r>
          </w:p>
        </w:tc>
      </w:tr>
    </w:tbl>
    <w:p w:rsidR="00AF6293" w:rsidRDefault="00AF6293" w:rsidP="00534834">
      <w:pPr>
        <w:spacing w:after="0" w:line="240" w:lineRule="auto"/>
        <w:rPr>
          <w:rFonts w:ascii="Times New Roman" w:hAnsi="Times New Roman" w:cs="Times New Roman"/>
        </w:rPr>
      </w:pPr>
    </w:p>
    <w:p w:rsidR="00C10856" w:rsidRDefault="00C10856" w:rsidP="00534834">
      <w:pPr>
        <w:spacing w:after="0" w:line="240" w:lineRule="auto"/>
        <w:rPr>
          <w:rFonts w:ascii="Times New Roman" w:hAnsi="Times New Roman" w:cs="Times New Roman"/>
        </w:rPr>
      </w:pPr>
    </w:p>
    <w:p w:rsidR="00C10856" w:rsidRDefault="00854CA8" w:rsidP="005348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président du Comité d’administration</w:t>
      </w:r>
    </w:p>
    <w:p w:rsidR="00854CA8" w:rsidRDefault="00C10856" w:rsidP="005348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Lieutenant</w:t>
      </w:r>
      <w:r w:rsidR="00924E73">
        <w:rPr>
          <w:rFonts w:ascii="Times New Roman" w:hAnsi="Times New Roman" w:cs="Times New Roman"/>
        </w:rPr>
        <w:noBreakHyphen/>
        <w:t>colonel</w:t>
      </w:r>
    </w:p>
    <w:p w:rsidR="00854CA8" w:rsidRDefault="00854CA8" w:rsidP="00534834">
      <w:pPr>
        <w:spacing w:after="0" w:line="240" w:lineRule="auto"/>
        <w:rPr>
          <w:rFonts w:ascii="Times New Roman" w:hAnsi="Times New Roman" w:cs="Times New Roman"/>
        </w:rPr>
      </w:pPr>
    </w:p>
    <w:p w:rsidR="00854CA8" w:rsidRPr="00E03A6F" w:rsidRDefault="00E03A6F" w:rsidP="00534834">
      <w:pPr>
        <w:spacing w:after="0" w:line="240" w:lineRule="auto"/>
        <w:rPr>
          <w:rFonts w:ascii="Times New Roman" w:hAnsi="Times New Roman" w:cs="Times New Roman"/>
          <w:b/>
          <w:lang w:val="fr-CA"/>
        </w:rPr>
      </w:pPr>
      <w:r w:rsidRPr="00E03A6F">
        <w:rPr>
          <w:rFonts w:ascii="Times New Roman" w:hAnsi="Times New Roman" w:cs="Times New Roman"/>
          <w:b/>
          <w:lang w:val="fr-CA"/>
        </w:rPr>
        <w:t>//Sign</w:t>
      </w:r>
      <w:r w:rsidRPr="00E03A6F">
        <w:rPr>
          <w:rFonts w:ascii="Times New Roman" w:hAnsi="Times New Roman" w:cs="Times New Roman"/>
          <w:b/>
          <w:lang w:val="fr-CA"/>
        </w:rPr>
        <w:t>é</w:t>
      </w:r>
      <w:r w:rsidRPr="00E03A6F">
        <w:rPr>
          <w:rFonts w:ascii="Times New Roman" w:hAnsi="Times New Roman" w:cs="Times New Roman"/>
          <w:b/>
          <w:lang w:val="fr-CA"/>
        </w:rPr>
        <w:t xml:space="preserve"> Copie Original//</w:t>
      </w:r>
    </w:p>
    <w:p w:rsidR="00854CA8" w:rsidRDefault="00854CA8" w:rsidP="00534834">
      <w:pPr>
        <w:spacing w:after="0" w:line="240" w:lineRule="auto"/>
        <w:rPr>
          <w:rFonts w:ascii="Times New Roman" w:hAnsi="Times New Roman" w:cs="Times New Roman"/>
        </w:rPr>
      </w:pPr>
    </w:p>
    <w:p w:rsidR="00C10856" w:rsidRDefault="00FA2BC0" w:rsidP="005348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J.D. Bower</w:t>
      </w:r>
    </w:p>
    <w:p w:rsidR="00924E73" w:rsidRDefault="00924E73" w:rsidP="00534834">
      <w:pPr>
        <w:spacing w:after="0" w:line="240" w:lineRule="auto"/>
        <w:rPr>
          <w:rFonts w:ascii="Times New Roman" w:hAnsi="Times New Roman" w:cs="Times New Roman"/>
        </w:rPr>
      </w:pPr>
    </w:p>
    <w:p w:rsidR="009A384E" w:rsidRDefault="009A384E" w:rsidP="00534834">
      <w:pPr>
        <w:spacing w:after="0" w:line="240" w:lineRule="auto"/>
        <w:rPr>
          <w:rFonts w:ascii="Times New Roman" w:hAnsi="Times New Roman" w:cs="Times New Roman"/>
        </w:rPr>
      </w:pPr>
    </w:p>
    <w:p w:rsidR="00854CA8" w:rsidRDefault="00854CA8" w:rsidP="00854C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président du Fonds du Corps du GEMRC</w:t>
      </w:r>
    </w:p>
    <w:p w:rsidR="00854CA8" w:rsidRDefault="00924E73" w:rsidP="005348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Colonel</w:t>
      </w:r>
    </w:p>
    <w:p w:rsidR="00854CA8" w:rsidRDefault="00854CA8" w:rsidP="00534834">
      <w:pPr>
        <w:spacing w:after="0" w:line="240" w:lineRule="auto"/>
        <w:rPr>
          <w:rFonts w:ascii="Times New Roman" w:hAnsi="Times New Roman" w:cs="Times New Roman"/>
        </w:rPr>
      </w:pPr>
    </w:p>
    <w:p w:rsidR="00E03A6F" w:rsidRPr="00E03A6F" w:rsidRDefault="00E03A6F" w:rsidP="00E03A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//</w:t>
      </w:r>
      <w:proofErr w:type="spellStart"/>
      <w:r>
        <w:rPr>
          <w:rFonts w:ascii="Times New Roman" w:hAnsi="Times New Roman" w:cs="Times New Roman"/>
          <w:b/>
        </w:rPr>
        <w:t>Sign</w:t>
      </w:r>
      <w:r w:rsidRPr="00E03A6F">
        <w:rPr>
          <w:rFonts w:ascii="Times New Roman" w:hAnsi="Times New Roman" w:cs="Times New Roman"/>
          <w:b/>
        </w:rPr>
        <w:t>é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Copie</w:t>
      </w:r>
      <w:proofErr w:type="spellEnd"/>
      <w:r>
        <w:rPr>
          <w:rFonts w:ascii="Times New Roman" w:hAnsi="Times New Roman" w:cs="Times New Roman"/>
          <w:b/>
        </w:rPr>
        <w:t xml:space="preserve"> Original//</w:t>
      </w:r>
    </w:p>
    <w:p w:rsidR="00854CA8" w:rsidRDefault="00854CA8" w:rsidP="0053483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54CA8" w:rsidRDefault="00854CA8" w:rsidP="00534834">
      <w:pPr>
        <w:spacing w:after="0" w:line="240" w:lineRule="auto"/>
        <w:rPr>
          <w:rFonts w:ascii="Times New Roman" w:hAnsi="Times New Roman" w:cs="Times New Roman"/>
        </w:rPr>
      </w:pPr>
    </w:p>
    <w:p w:rsidR="00924E73" w:rsidRDefault="00924E73" w:rsidP="005348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S. Bouchard</w:t>
      </w:r>
    </w:p>
    <w:p w:rsidR="009A384E" w:rsidRDefault="009A384E" w:rsidP="00534834">
      <w:pPr>
        <w:spacing w:after="0" w:line="240" w:lineRule="auto"/>
        <w:rPr>
          <w:rFonts w:ascii="Times New Roman" w:hAnsi="Times New Roman" w:cs="Times New Roman"/>
        </w:rPr>
      </w:pPr>
    </w:p>
    <w:p w:rsidR="009A384E" w:rsidRDefault="009A384E" w:rsidP="005348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Liste de distribution</w:t>
      </w:r>
    </w:p>
    <w:p w:rsidR="009A384E" w:rsidRDefault="009A384E" w:rsidP="00534834">
      <w:pPr>
        <w:spacing w:after="0" w:line="240" w:lineRule="auto"/>
        <w:rPr>
          <w:rFonts w:ascii="Times New Roman" w:hAnsi="Times New Roman" w:cs="Times New Roman"/>
        </w:rPr>
      </w:pPr>
    </w:p>
    <w:p w:rsidR="009A384E" w:rsidRPr="001105EB" w:rsidRDefault="009A384E" w:rsidP="005348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Tous</w:t>
      </w:r>
    </w:p>
    <w:sectPr w:rsidR="009A384E" w:rsidRPr="001105EB" w:rsidSect="005348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EF" w:rsidRDefault="006660EF" w:rsidP="00534834">
      <w:pPr>
        <w:spacing w:after="0" w:line="240" w:lineRule="auto"/>
      </w:pPr>
      <w:r>
        <w:separator/>
      </w:r>
    </w:p>
  </w:endnote>
  <w:endnote w:type="continuationSeparator" w:id="0">
    <w:p w:rsidR="006660EF" w:rsidRDefault="006660EF" w:rsidP="0053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3A6" w:rsidRDefault="003713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3A6" w:rsidRDefault="00E03A6F" w:rsidP="009C3616">
    <w:pPr>
      <w:spacing w:after="0" w:line="240" w:lineRule="auto"/>
      <w:rPr>
        <w:rFonts w:ascii="Times New Roman" w:hAnsi="Times New Roman" w:cs="Times New Roman"/>
        <w:lang w:val="fr-FR"/>
      </w:rPr>
    </w:pPr>
    <w:sdt>
      <w:sdtPr>
        <w:rPr>
          <w:rFonts w:ascii="Times New Roman" w:hAnsi="Times New Roman" w:cs="Times New Roman"/>
          <w:lang w:val="fr-FR"/>
        </w:rPr>
        <w:id w:val="250395305"/>
        <w:docPartObj>
          <w:docPartGallery w:val="Page Numbers (Top of Page)"/>
          <w:docPartUnique/>
        </w:docPartObj>
      </w:sdtPr>
      <w:sdtEndPr/>
      <w:sdtContent>
        <w:r w:rsidR="00802B6B" w:rsidRPr="001105EB">
          <w:rPr>
            <w:rFonts w:ascii="Times New Roman" w:hAnsi="Times New Roman" w:cs="Times New Roman"/>
            <w:lang w:val="fr-FR"/>
          </w:rPr>
          <w:fldChar w:fldCharType="begin"/>
        </w:r>
        <w:r w:rsidR="003713A6" w:rsidRPr="001105EB">
          <w:rPr>
            <w:rFonts w:ascii="Times New Roman" w:hAnsi="Times New Roman" w:cs="Times New Roman"/>
            <w:lang w:val="fr-FR"/>
          </w:rPr>
          <w:instrText xml:space="preserve"> PAGE </w:instrText>
        </w:r>
        <w:r w:rsidR="00802B6B" w:rsidRPr="001105EB">
          <w:rPr>
            <w:rFonts w:ascii="Times New Roman" w:hAnsi="Times New Roman" w:cs="Times New Roman"/>
            <w:lang w:val="fr-FR"/>
          </w:rPr>
          <w:fldChar w:fldCharType="separate"/>
        </w:r>
        <w:r>
          <w:rPr>
            <w:rFonts w:ascii="Times New Roman" w:hAnsi="Times New Roman" w:cs="Times New Roman"/>
            <w:noProof/>
            <w:lang w:val="fr-FR"/>
          </w:rPr>
          <w:t>7</w:t>
        </w:r>
        <w:r w:rsidR="00802B6B" w:rsidRPr="001105EB">
          <w:rPr>
            <w:rFonts w:ascii="Times New Roman" w:hAnsi="Times New Roman" w:cs="Times New Roman"/>
            <w:lang w:val="fr-FR"/>
          </w:rPr>
          <w:fldChar w:fldCharType="end"/>
        </w:r>
        <w:r w:rsidR="003713A6" w:rsidRPr="001105EB">
          <w:rPr>
            <w:rFonts w:ascii="Times New Roman" w:hAnsi="Times New Roman" w:cs="Times New Roman"/>
            <w:lang w:val="fr-FR"/>
          </w:rPr>
          <w:t>/</w:t>
        </w:r>
        <w:r w:rsidR="00802B6B" w:rsidRPr="001105EB">
          <w:rPr>
            <w:rFonts w:ascii="Times New Roman" w:hAnsi="Times New Roman" w:cs="Times New Roman"/>
            <w:lang w:val="fr-FR"/>
          </w:rPr>
          <w:fldChar w:fldCharType="begin"/>
        </w:r>
        <w:r w:rsidR="003713A6" w:rsidRPr="001105EB">
          <w:rPr>
            <w:rFonts w:ascii="Times New Roman" w:hAnsi="Times New Roman" w:cs="Times New Roman"/>
            <w:lang w:val="fr-FR"/>
          </w:rPr>
          <w:instrText xml:space="preserve"> NUMPAGES  </w:instrText>
        </w:r>
        <w:r w:rsidR="00802B6B" w:rsidRPr="001105EB">
          <w:rPr>
            <w:rFonts w:ascii="Times New Roman" w:hAnsi="Times New Roman" w:cs="Times New Roman"/>
            <w:lang w:val="fr-FR"/>
          </w:rPr>
          <w:fldChar w:fldCharType="separate"/>
        </w:r>
        <w:r>
          <w:rPr>
            <w:rFonts w:ascii="Times New Roman" w:hAnsi="Times New Roman" w:cs="Times New Roman"/>
            <w:noProof/>
            <w:lang w:val="fr-FR"/>
          </w:rPr>
          <w:t>7</w:t>
        </w:r>
        <w:r w:rsidR="00802B6B" w:rsidRPr="001105EB">
          <w:rPr>
            <w:rFonts w:ascii="Times New Roman" w:hAnsi="Times New Roman" w:cs="Times New Roman"/>
            <w:lang w:val="fr-FR"/>
          </w:rPr>
          <w:fldChar w:fldCharType="end"/>
        </w:r>
      </w:sdtContent>
    </w:sdt>
  </w:p>
  <w:p w:rsidR="003713A6" w:rsidRPr="001105EB" w:rsidRDefault="003713A6" w:rsidP="009C3616">
    <w:pPr>
      <w:spacing w:after="0" w:line="240" w:lineRule="auto"/>
      <w:rPr>
        <w:rFonts w:ascii="Times New Roman" w:hAnsi="Times New Roman" w:cs="Times New Roman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3A6" w:rsidRDefault="003713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EF" w:rsidRDefault="006660EF" w:rsidP="00534834">
      <w:pPr>
        <w:spacing w:after="0" w:line="240" w:lineRule="auto"/>
      </w:pPr>
      <w:r>
        <w:separator/>
      </w:r>
    </w:p>
  </w:footnote>
  <w:footnote w:type="continuationSeparator" w:id="0">
    <w:p w:rsidR="006660EF" w:rsidRDefault="006660EF" w:rsidP="0053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3A6" w:rsidRDefault="003713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3A6" w:rsidRDefault="003713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3A6" w:rsidRDefault="003713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8C"/>
    <w:rsid w:val="0000081F"/>
    <w:rsid w:val="00003AF7"/>
    <w:rsid w:val="00007D5C"/>
    <w:rsid w:val="000108A2"/>
    <w:rsid w:val="00035D5A"/>
    <w:rsid w:val="00035E20"/>
    <w:rsid w:val="00037228"/>
    <w:rsid w:val="00044AE1"/>
    <w:rsid w:val="000514F4"/>
    <w:rsid w:val="00081FD9"/>
    <w:rsid w:val="00082EB9"/>
    <w:rsid w:val="000A6446"/>
    <w:rsid w:val="000B337E"/>
    <w:rsid w:val="000C1279"/>
    <w:rsid w:val="000D1DFC"/>
    <w:rsid w:val="000E4DA1"/>
    <w:rsid w:val="000F01CF"/>
    <w:rsid w:val="00107C5A"/>
    <w:rsid w:val="001105EB"/>
    <w:rsid w:val="00136DFE"/>
    <w:rsid w:val="00142E2F"/>
    <w:rsid w:val="0014431A"/>
    <w:rsid w:val="00147E91"/>
    <w:rsid w:val="00177E3D"/>
    <w:rsid w:val="0019314E"/>
    <w:rsid w:val="001A1A62"/>
    <w:rsid w:val="001A532D"/>
    <w:rsid w:val="001D0434"/>
    <w:rsid w:val="001E228B"/>
    <w:rsid w:val="001E7282"/>
    <w:rsid w:val="001F4BBC"/>
    <w:rsid w:val="002011DA"/>
    <w:rsid w:val="0020394E"/>
    <w:rsid w:val="00210B50"/>
    <w:rsid w:val="00223BD1"/>
    <w:rsid w:val="00230379"/>
    <w:rsid w:val="002440B3"/>
    <w:rsid w:val="00252E52"/>
    <w:rsid w:val="00255C82"/>
    <w:rsid w:val="00274F39"/>
    <w:rsid w:val="00275D3C"/>
    <w:rsid w:val="002808D4"/>
    <w:rsid w:val="00292A24"/>
    <w:rsid w:val="00292F08"/>
    <w:rsid w:val="002950D2"/>
    <w:rsid w:val="002A376C"/>
    <w:rsid w:val="002A39ED"/>
    <w:rsid w:val="002A4060"/>
    <w:rsid w:val="002B1062"/>
    <w:rsid w:val="002B5631"/>
    <w:rsid w:val="002D1392"/>
    <w:rsid w:val="002D719F"/>
    <w:rsid w:val="002E332F"/>
    <w:rsid w:val="002F02CE"/>
    <w:rsid w:val="002F3F07"/>
    <w:rsid w:val="00301FE3"/>
    <w:rsid w:val="003116E8"/>
    <w:rsid w:val="00323E10"/>
    <w:rsid w:val="00330D16"/>
    <w:rsid w:val="00332FA4"/>
    <w:rsid w:val="00340CB3"/>
    <w:rsid w:val="00346A82"/>
    <w:rsid w:val="0034799D"/>
    <w:rsid w:val="00351D9A"/>
    <w:rsid w:val="00352304"/>
    <w:rsid w:val="00354E8C"/>
    <w:rsid w:val="00361830"/>
    <w:rsid w:val="0036479C"/>
    <w:rsid w:val="003713A6"/>
    <w:rsid w:val="003773F0"/>
    <w:rsid w:val="00377CD2"/>
    <w:rsid w:val="00387A90"/>
    <w:rsid w:val="003C413D"/>
    <w:rsid w:val="003D204E"/>
    <w:rsid w:val="003D475E"/>
    <w:rsid w:val="003D47A8"/>
    <w:rsid w:val="003E0450"/>
    <w:rsid w:val="003F398A"/>
    <w:rsid w:val="00404200"/>
    <w:rsid w:val="004072EA"/>
    <w:rsid w:val="00413AB0"/>
    <w:rsid w:val="00424146"/>
    <w:rsid w:val="00427429"/>
    <w:rsid w:val="00434597"/>
    <w:rsid w:val="0047216A"/>
    <w:rsid w:val="004730B3"/>
    <w:rsid w:val="00481053"/>
    <w:rsid w:val="004A3734"/>
    <w:rsid w:val="004B2967"/>
    <w:rsid w:val="004C39D4"/>
    <w:rsid w:val="004C5E76"/>
    <w:rsid w:val="004E33EE"/>
    <w:rsid w:val="004F1EFB"/>
    <w:rsid w:val="004F7627"/>
    <w:rsid w:val="00513523"/>
    <w:rsid w:val="005251D6"/>
    <w:rsid w:val="00527C93"/>
    <w:rsid w:val="00531137"/>
    <w:rsid w:val="005316C6"/>
    <w:rsid w:val="00534834"/>
    <w:rsid w:val="00574F48"/>
    <w:rsid w:val="00584742"/>
    <w:rsid w:val="005959AE"/>
    <w:rsid w:val="005A20B3"/>
    <w:rsid w:val="005A5C78"/>
    <w:rsid w:val="005B4572"/>
    <w:rsid w:val="005D48E6"/>
    <w:rsid w:val="005E4425"/>
    <w:rsid w:val="005E5C13"/>
    <w:rsid w:val="005F591C"/>
    <w:rsid w:val="006040B1"/>
    <w:rsid w:val="00613C02"/>
    <w:rsid w:val="00623DBA"/>
    <w:rsid w:val="00631FE4"/>
    <w:rsid w:val="006329C5"/>
    <w:rsid w:val="00634125"/>
    <w:rsid w:val="00634BD6"/>
    <w:rsid w:val="00654900"/>
    <w:rsid w:val="00655394"/>
    <w:rsid w:val="006660EF"/>
    <w:rsid w:val="00672973"/>
    <w:rsid w:val="00677646"/>
    <w:rsid w:val="006859B9"/>
    <w:rsid w:val="00687450"/>
    <w:rsid w:val="00694B81"/>
    <w:rsid w:val="006B1544"/>
    <w:rsid w:val="006B42A0"/>
    <w:rsid w:val="006C6F17"/>
    <w:rsid w:val="006F317F"/>
    <w:rsid w:val="006F6B5A"/>
    <w:rsid w:val="00700459"/>
    <w:rsid w:val="00701C08"/>
    <w:rsid w:val="00704B00"/>
    <w:rsid w:val="007142BB"/>
    <w:rsid w:val="00717A29"/>
    <w:rsid w:val="00720A3F"/>
    <w:rsid w:val="00753A4B"/>
    <w:rsid w:val="007579A2"/>
    <w:rsid w:val="00757B64"/>
    <w:rsid w:val="00757DC5"/>
    <w:rsid w:val="00764737"/>
    <w:rsid w:val="00765657"/>
    <w:rsid w:val="0077272B"/>
    <w:rsid w:val="007746D6"/>
    <w:rsid w:val="00775087"/>
    <w:rsid w:val="00782A82"/>
    <w:rsid w:val="00787340"/>
    <w:rsid w:val="00797924"/>
    <w:rsid w:val="007A2ADB"/>
    <w:rsid w:val="007A5B3F"/>
    <w:rsid w:val="007B07BC"/>
    <w:rsid w:val="007B0B0A"/>
    <w:rsid w:val="007B3E18"/>
    <w:rsid w:val="007C4662"/>
    <w:rsid w:val="007C5DEF"/>
    <w:rsid w:val="007E5CB5"/>
    <w:rsid w:val="007F3F61"/>
    <w:rsid w:val="007F49A6"/>
    <w:rsid w:val="007F55DE"/>
    <w:rsid w:val="007F6493"/>
    <w:rsid w:val="00802B6B"/>
    <w:rsid w:val="00803D5A"/>
    <w:rsid w:val="00814DB1"/>
    <w:rsid w:val="00820A06"/>
    <w:rsid w:val="00823633"/>
    <w:rsid w:val="00854CA8"/>
    <w:rsid w:val="00861466"/>
    <w:rsid w:val="00874FF2"/>
    <w:rsid w:val="008873D4"/>
    <w:rsid w:val="00892BC2"/>
    <w:rsid w:val="008A3867"/>
    <w:rsid w:val="008A5EB5"/>
    <w:rsid w:val="008B384E"/>
    <w:rsid w:val="008B593B"/>
    <w:rsid w:val="008D1514"/>
    <w:rsid w:val="008D54F3"/>
    <w:rsid w:val="008D7718"/>
    <w:rsid w:val="008E476E"/>
    <w:rsid w:val="008E686F"/>
    <w:rsid w:val="008E7563"/>
    <w:rsid w:val="008F1AAB"/>
    <w:rsid w:val="00901721"/>
    <w:rsid w:val="00910279"/>
    <w:rsid w:val="0091073F"/>
    <w:rsid w:val="00912E66"/>
    <w:rsid w:val="00924E73"/>
    <w:rsid w:val="00947CF5"/>
    <w:rsid w:val="009568F1"/>
    <w:rsid w:val="00960126"/>
    <w:rsid w:val="009703A4"/>
    <w:rsid w:val="00977281"/>
    <w:rsid w:val="00982B9F"/>
    <w:rsid w:val="009868B5"/>
    <w:rsid w:val="00986940"/>
    <w:rsid w:val="009A0A10"/>
    <w:rsid w:val="009A384E"/>
    <w:rsid w:val="009A42C5"/>
    <w:rsid w:val="009A4908"/>
    <w:rsid w:val="009A7DC2"/>
    <w:rsid w:val="009B02E5"/>
    <w:rsid w:val="009B1368"/>
    <w:rsid w:val="009B31F6"/>
    <w:rsid w:val="009B52BE"/>
    <w:rsid w:val="009C3616"/>
    <w:rsid w:val="009D61BD"/>
    <w:rsid w:val="009E2948"/>
    <w:rsid w:val="009E375B"/>
    <w:rsid w:val="00A1076A"/>
    <w:rsid w:val="00A13493"/>
    <w:rsid w:val="00A17C52"/>
    <w:rsid w:val="00A44DF3"/>
    <w:rsid w:val="00A460F8"/>
    <w:rsid w:val="00A621C4"/>
    <w:rsid w:val="00A65FEE"/>
    <w:rsid w:val="00A7084E"/>
    <w:rsid w:val="00A73925"/>
    <w:rsid w:val="00A76C82"/>
    <w:rsid w:val="00A92713"/>
    <w:rsid w:val="00A938BE"/>
    <w:rsid w:val="00A97CEC"/>
    <w:rsid w:val="00AA1F53"/>
    <w:rsid w:val="00AA50B6"/>
    <w:rsid w:val="00AA6C92"/>
    <w:rsid w:val="00AB0F2F"/>
    <w:rsid w:val="00AB5346"/>
    <w:rsid w:val="00AD04D2"/>
    <w:rsid w:val="00AD05A4"/>
    <w:rsid w:val="00AE6749"/>
    <w:rsid w:val="00AF6293"/>
    <w:rsid w:val="00AF7737"/>
    <w:rsid w:val="00B113EF"/>
    <w:rsid w:val="00B12DBD"/>
    <w:rsid w:val="00B151F4"/>
    <w:rsid w:val="00B179FC"/>
    <w:rsid w:val="00B200AB"/>
    <w:rsid w:val="00B21440"/>
    <w:rsid w:val="00B34A08"/>
    <w:rsid w:val="00B36316"/>
    <w:rsid w:val="00B36654"/>
    <w:rsid w:val="00B52FE7"/>
    <w:rsid w:val="00B70475"/>
    <w:rsid w:val="00B75715"/>
    <w:rsid w:val="00B932F8"/>
    <w:rsid w:val="00B94CDC"/>
    <w:rsid w:val="00BC0981"/>
    <w:rsid w:val="00BC4A12"/>
    <w:rsid w:val="00BC6A5D"/>
    <w:rsid w:val="00BD3B6A"/>
    <w:rsid w:val="00BD5AC6"/>
    <w:rsid w:val="00BD74C8"/>
    <w:rsid w:val="00BE10DC"/>
    <w:rsid w:val="00BE292A"/>
    <w:rsid w:val="00BE3623"/>
    <w:rsid w:val="00C0321E"/>
    <w:rsid w:val="00C10856"/>
    <w:rsid w:val="00C13F7A"/>
    <w:rsid w:val="00C2593B"/>
    <w:rsid w:val="00C3117C"/>
    <w:rsid w:val="00C40228"/>
    <w:rsid w:val="00C43CCB"/>
    <w:rsid w:val="00C63345"/>
    <w:rsid w:val="00C64BAB"/>
    <w:rsid w:val="00C66A20"/>
    <w:rsid w:val="00CA75FB"/>
    <w:rsid w:val="00CC0A7E"/>
    <w:rsid w:val="00CD056D"/>
    <w:rsid w:val="00CD0D59"/>
    <w:rsid w:val="00CF3194"/>
    <w:rsid w:val="00D01EB4"/>
    <w:rsid w:val="00D03B3C"/>
    <w:rsid w:val="00D0587A"/>
    <w:rsid w:val="00D11176"/>
    <w:rsid w:val="00D12AAD"/>
    <w:rsid w:val="00D222AB"/>
    <w:rsid w:val="00D330D3"/>
    <w:rsid w:val="00D3336E"/>
    <w:rsid w:val="00D35395"/>
    <w:rsid w:val="00D46F7A"/>
    <w:rsid w:val="00D528AB"/>
    <w:rsid w:val="00D530C6"/>
    <w:rsid w:val="00D61243"/>
    <w:rsid w:val="00D614F6"/>
    <w:rsid w:val="00D649DD"/>
    <w:rsid w:val="00D67B24"/>
    <w:rsid w:val="00D738F9"/>
    <w:rsid w:val="00D77A82"/>
    <w:rsid w:val="00D860DD"/>
    <w:rsid w:val="00DC141C"/>
    <w:rsid w:val="00DD48FC"/>
    <w:rsid w:val="00DD6C05"/>
    <w:rsid w:val="00DE043B"/>
    <w:rsid w:val="00DE6B74"/>
    <w:rsid w:val="00E03A6F"/>
    <w:rsid w:val="00E11074"/>
    <w:rsid w:val="00E15A75"/>
    <w:rsid w:val="00E16DE0"/>
    <w:rsid w:val="00E238C3"/>
    <w:rsid w:val="00E35443"/>
    <w:rsid w:val="00E35558"/>
    <w:rsid w:val="00E42F39"/>
    <w:rsid w:val="00E53089"/>
    <w:rsid w:val="00E56424"/>
    <w:rsid w:val="00E71578"/>
    <w:rsid w:val="00E8138D"/>
    <w:rsid w:val="00E8446D"/>
    <w:rsid w:val="00EA6878"/>
    <w:rsid w:val="00EB0EE8"/>
    <w:rsid w:val="00EB42AA"/>
    <w:rsid w:val="00EC7900"/>
    <w:rsid w:val="00ED4A9A"/>
    <w:rsid w:val="00ED6478"/>
    <w:rsid w:val="00ED66AF"/>
    <w:rsid w:val="00EE38F1"/>
    <w:rsid w:val="00EE3F26"/>
    <w:rsid w:val="00F036C8"/>
    <w:rsid w:val="00F063AB"/>
    <w:rsid w:val="00F13575"/>
    <w:rsid w:val="00F16B21"/>
    <w:rsid w:val="00F21E96"/>
    <w:rsid w:val="00F23AD3"/>
    <w:rsid w:val="00F3009A"/>
    <w:rsid w:val="00F3113D"/>
    <w:rsid w:val="00F41F54"/>
    <w:rsid w:val="00F55400"/>
    <w:rsid w:val="00F6246C"/>
    <w:rsid w:val="00F66661"/>
    <w:rsid w:val="00F70F75"/>
    <w:rsid w:val="00F72CD0"/>
    <w:rsid w:val="00F7370A"/>
    <w:rsid w:val="00F85935"/>
    <w:rsid w:val="00F90AF7"/>
    <w:rsid w:val="00FA2BC0"/>
    <w:rsid w:val="00FA300B"/>
    <w:rsid w:val="00FE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48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834"/>
  </w:style>
  <w:style w:type="paragraph" w:styleId="Footer">
    <w:name w:val="footer"/>
    <w:basedOn w:val="Normal"/>
    <w:link w:val="FooterChar"/>
    <w:uiPriority w:val="99"/>
    <w:unhideWhenUsed/>
    <w:rsid w:val="005348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834"/>
  </w:style>
  <w:style w:type="paragraph" w:styleId="ListParagraph">
    <w:name w:val="List Paragraph"/>
    <w:basedOn w:val="Normal"/>
    <w:uiPriority w:val="34"/>
    <w:qFormat/>
    <w:rsid w:val="00765657"/>
    <w:pPr>
      <w:ind w:left="720"/>
      <w:contextualSpacing/>
    </w:pPr>
  </w:style>
  <w:style w:type="table" w:styleId="TableGrid">
    <w:name w:val="Table Grid"/>
    <w:basedOn w:val="TableNormal"/>
    <w:uiPriority w:val="59"/>
    <w:rsid w:val="0011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48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834"/>
  </w:style>
  <w:style w:type="paragraph" w:styleId="Footer">
    <w:name w:val="footer"/>
    <w:basedOn w:val="Normal"/>
    <w:link w:val="FooterChar"/>
    <w:uiPriority w:val="99"/>
    <w:unhideWhenUsed/>
    <w:rsid w:val="005348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834"/>
  </w:style>
  <w:style w:type="paragraph" w:styleId="ListParagraph">
    <w:name w:val="List Paragraph"/>
    <w:basedOn w:val="Normal"/>
    <w:uiPriority w:val="34"/>
    <w:qFormat/>
    <w:rsid w:val="00765657"/>
    <w:pPr>
      <w:ind w:left="720"/>
      <w:contextualSpacing/>
    </w:pPr>
  </w:style>
  <w:style w:type="table" w:styleId="TableGrid">
    <w:name w:val="Table Grid"/>
    <w:basedOn w:val="TableNormal"/>
    <w:uiPriority w:val="59"/>
    <w:rsid w:val="0011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2869</Words>
  <Characters>16357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Canada</Company>
  <LinksUpToDate>false</LinksUpToDate>
  <CharactersWithSpaces>19188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PWGSC-TPSGC</dc:creator>
  <cp:lastModifiedBy>gee.dl</cp:lastModifiedBy>
  <cp:revision>3</cp:revision>
  <cp:lastPrinted>2014-08-12T20:08:00Z</cp:lastPrinted>
  <dcterms:created xsi:type="dcterms:W3CDTF">2014-09-30T13:54:00Z</dcterms:created>
  <dcterms:modified xsi:type="dcterms:W3CDTF">2015-12-01T16:11:00Z</dcterms:modified>
</cp:coreProperties>
</file>